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A066A9" w14:textId="77777777" w:rsidR="003A1690" w:rsidRPr="003A1690" w:rsidRDefault="003A1690" w:rsidP="003A1690">
      <w:r w:rsidRPr="003A1690">
        <w:rPr>
          <w:noProof/>
        </w:rPr>
        <w:drawing>
          <wp:inline distT="0" distB="0" distL="0" distR="0" wp14:anchorId="5F298BD1" wp14:editId="57E5C058">
            <wp:extent cx="3219450" cy="65651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97061" cy="672340"/>
                    </a:xfrm>
                    <a:prstGeom prst="rect">
                      <a:avLst/>
                    </a:prstGeom>
                    <a:noFill/>
                    <a:ln>
                      <a:noFill/>
                    </a:ln>
                  </pic:spPr>
                </pic:pic>
              </a:graphicData>
            </a:graphic>
          </wp:inline>
        </w:drawing>
      </w:r>
    </w:p>
    <w:p w14:paraId="358F3EE8" w14:textId="77777777" w:rsidR="003A1690" w:rsidRPr="003A1690" w:rsidRDefault="003A1690" w:rsidP="003A1690"/>
    <w:p w14:paraId="536D1822" w14:textId="54FF9695" w:rsidR="003A1690" w:rsidRPr="003A1690" w:rsidRDefault="003A1690" w:rsidP="003A1690">
      <w:pPr>
        <w:rPr>
          <w:rFonts w:cstheme="minorHAnsi"/>
        </w:rPr>
      </w:pPr>
      <w:bookmarkStart w:id="0" w:name="_GoBack"/>
      <w:bookmarkEnd w:id="0"/>
      <w:r w:rsidRPr="003A1690">
        <w:rPr>
          <w:rFonts w:cstheme="minorHAnsi"/>
        </w:rPr>
        <w:t>The Board of Regents Committee on Economic Development and Technology Commercialization</w:t>
      </w:r>
    </w:p>
    <w:p w14:paraId="1B439FA1" w14:textId="77777777" w:rsidR="003A1690" w:rsidRDefault="003A1690" w:rsidP="003A1690">
      <w:pPr>
        <w:rPr>
          <w:rFonts w:cstheme="minorHAnsi"/>
        </w:rPr>
      </w:pPr>
      <w:r w:rsidRPr="003A1690">
        <w:rPr>
          <w:rFonts w:cstheme="minorHAnsi"/>
        </w:rPr>
        <w:t>Minutes of the Public Session</w:t>
      </w:r>
    </w:p>
    <w:p w14:paraId="0C4F9DB6" w14:textId="77777777" w:rsidR="0037367E" w:rsidRPr="003A1690" w:rsidRDefault="00953D31" w:rsidP="003A1690">
      <w:pPr>
        <w:rPr>
          <w:rFonts w:cstheme="minorHAnsi"/>
        </w:rPr>
      </w:pPr>
      <w:r>
        <w:rPr>
          <w:rFonts w:cstheme="minorHAnsi"/>
        </w:rPr>
        <w:t>June 12, 2019</w:t>
      </w:r>
    </w:p>
    <w:p w14:paraId="656207C3" w14:textId="77777777" w:rsidR="00CA37A8" w:rsidRPr="003A1690" w:rsidRDefault="00953D31" w:rsidP="003A1690">
      <w:pPr>
        <w:rPr>
          <w:rFonts w:eastAsia="Times New Roman" w:cstheme="minorHAnsi"/>
          <w:color w:val="000000"/>
        </w:rPr>
      </w:pPr>
      <w:r>
        <w:rPr>
          <w:rFonts w:eastAsia="Times New Roman" w:cstheme="minorHAnsi"/>
          <w:color w:val="000000"/>
          <w:bdr w:val="none" w:sz="0" w:space="0" w:color="auto" w:frame="1"/>
        </w:rPr>
        <w:t>Regent Rauch called the meeting to order at 12:33pm. The Regents in attendance were: R.</w:t>
      </w:r>
      <w:r w:rsidR="00CA37A8" w:rsidRPr="003A1690">
        <w:rPr>
          <w:rFonts w:eastAsia="Times New Roman" w:cstheme="minorHAnsi"/>
          <w:color w:val="000000"/>
          <w:bdr w:val="none" w:sz="0" w:space="0" w:color="auto" w:frame="1"/>
        </w:rPr>
        <w:t xml:space="preserve"> Wallace</w:t>
      </w:r>
      <w:r>
        <w:rPr>
          <w:rFonts w:eastAsia="Times New Roman" w:cstheme="minorHAnsi"/>
          <w:color w:val="000000"/>
          <w:bdr w:val="none" w:sz="0" w:space="0" w:color="auto" w:frame="1"/>
        </w:rPr>
        <w:t>, B.</w:t>
      </w:r>
      <w:r w:rsidR="00CA37A8" w:rsidRPr="003A1690">
        <w:rPr>
          <w:rFonts w:eastAsia="Times New Roman" w:cstheme="minorHAnsi"/>
          <w:color w:val="000000"/>
          <w:bdr w:val="none" w:sz="0" w:space="0" w:color="auto" w:frame="1"/>
        </w:rPr>
        <w:t xml:space="preserve"> Gosset</w:t>
      </w:r>
      <w:r>
        <w:rPr>
          <w:rFonts w:eastAsia="Times New Roman" w:cstheme="minorHAnsi"/>
          <w:color w:val="000000"/>
          <w:bdr w:val="none" w:sz="0" w:space="0" w:color="auto" w:frame="1"/>
        </w:rPr>
        <w:t>t, E. F</w:t>
      </w:r>
      <w:r w:rsidR="00CA37A8" w:rsidRPr="003A1690">
        <w:rPr>
          <w:rFonts w:eastAsia="Times New Roman" w:cstheme="minorHAnsi"/>
          <w:color w:val="000000"/>
          <w:bdr w:val="none" w:sz="0" w:space="0" w:color="auto" w:frame="1"/>
        </w:rPr>
        <w:t>ish</w:t>
      </w:r>
      <w:r>
        <w:rPr>
          <w:rFonts w:eastAsia="Times New Roman" w:cstheme="minorHAnsi"/>
          <w:color w:val="000000"/>
          <w:bdr w:val="none" w:sz="0" w:space="0" w:color="auto" w:frame="1"/>
        </w:rPr>
        <w:t xml:space="preserve">, R. Rauch, G. Attman, L. Gooden, and L. Pope. </w:t>
      </w:r>
      <w:r w:rsidR="00AF251B">
        <w:rPr>
          <w:rFonts w:eastAsia="Times New Roman" w:cstheme="minorHAnsi"/>
          <w:color w:val="000000"/>
          <w:bdr w:val="none" w:sz="0" w:space="0" w:color="auto" w:frame="1"/>
        </w:rPr>
        <w:t xml:space="preserve">Chair I. Leggett was delayed and joined the meeting toward the end of the </w:t>
      </w:r>
      <w:r w:rsidR="004125B3">
        <w:rPr>
          <w:rFonts w:eastAsia="Times New Roman" w:cstheme="minorHAnsi"/>
          <w:color w:val="000000"/>
          <w:bdr w:val="none" w:sz="0" w:space="0" w:color="auto" w:frame="1"/>
        </w:rPr>
        <w:t>first Information Item</w:t>
      </w:r>
      <w:r w:rsidR="00AF251B">
        <w:rPr>
          <w:rFonts w:eastAsia="Times New Roman" w:cstheme="minorHAnsi"/>
          <w:color w:val="000000"/>
          <w:bdr w:val="none" w:sz="0" w:space="0" w:color="auto" w:frame="1"/>
        </w:rPr>
        <w:t xml:space="preserve">. </w:t>
      </w:r>
      <w:r>
        <w:rPr>
          <w:rFonts w:eastAsia="Times New Roman" w:cstheme="minorHAnsi"/>
          <w:color w:val="000000"/>
          <w:bdr w:val="none" w:sz="0" w:space="0" w:color="auto" w:frame="1"/>
        </w:rPr>
        <w:t>Chancellor Caret was in attendance. Others in attendance included K.</w:t>
      </w:r>
      <w:r w:rsidR="00CA37A8" w:rsidRPr="003A1690">
        <w:rPr>
          <w:rFonts w:eastAsia="Times New Roman" w:cstheme="minorHAnsi"/>
          <w:color w:val="000000"/>
          <w:bdr w:val="none" w:sz="0" w:space="0" w:color="auto" w:frame="1"/>
        </w:rPr>
        <w:t xml:space="preserve"> Porter, J</w:t>
      </w:r>
      <w:r>
        <w:rPr>
          <w:rFonts w:eastAsia="Times New Roman" w:cstheme="minorHAnsi"/>
          <w:color w:val="000000"/>
          <w:bdr w:val="none" w:sz="0" w:space="0" w:color="auto" w:frame="1"/>
        </w:rPr>
        <w:t>.</w:t>
      </w:r>
      <w:r w:rsidR="00CA37A8" w:rsidRPr="003A1690">
        <w:rPr>
          <w:rFonts w:eastAsia="Times New Roman" w:cstheme="minorHAnsi"/>
          <w:color w:val="000000"/>
          <w:bdr w:val="none" w:sz="0" w:space="0" w:color="auto" w:frame="1"/>
        </w:rPr>
        <w:t xml:space="preserve"> Lenzer, J</w:t>
      </w:r>
      <w:r>
        <w:rPr>
          <w:rFonts w:eastAsia="Times New Roman" w:cstheme="minorHAnsi"/>
          <w:color w:val="000000"/>
          <w:bdr w:val="none" w:sz="0" w:space="0" w:color="auto" w:frame="1"/>
        </w:rPr>
        <w:t>.</w:t>
      </w:r>
      <w:r w:rsidR="00CA37A8" w:rsidRPr="003A1690">
        <w:rPr>
          <w:rFonts w:eastAsia="Times New Roman" w:cstheme="minorHAnsi"/>
          <w:color w:val="000000"/>
          <w:bdr w:val="none" w:sz="0" w:space="0" w:color="auto" w:frame="1"/>
        </w:rPr>
        <w:t xml:space="preserve"> Hughes, D</w:t>
      </w:r>
      <w:r>
        <w:rPr>
          <w:rFonts w:eastAsia="Times New Roman" w:cstheme="minorHAnsi"/>
          <w:color w:val="000000"/>
          <w:bdr w:val="none" w:sz="0" w:space="0" w:color="auto" w:frame="1"/>
        </w:rPr>
        <w:t>.</w:t>
      </w:r>
      <w:r w:rsidR="00CA37A8" w:rsidRPr="003A1690">
        <w:rPr>
          <w:rFonts w:eastAsia="Times New Roman" w:cstheme="minorHAnsi"/>
          <w:color w:val="000000"/>
          <w:bdr w:val="none" w:sz="0" w:space="0" w:color="auto" w:frame="1"/>
        </w:rPr>
        <w:t xml:space="preserve"> Wise, E. Hemmerly, E. Herbst, D. Fink, B. Burke, D. Irani, C. Weer, </w:t>
      </w:r>
      <w:r>
        <w:rPr>
          <w:rFonts w:eastAsia="Times New Roman" w:cstheme="minorHAnsi"/>
          <w:color w:val="000000"/>
          <w:bdr w:val="none" w:sz="0" w:space="0" w:color="auto" w:frame="1"/>
        </w:rPr>
        <w:t xml:space="preserve">and </w:t>
      </w:r>
      <w:r w:rsidR="00CA37A8" w:rsidRPr="003A1690">
        <w:rPr>
          <w:rFonts w:eastAsia="Times New Roman" w:cstheme="minorHAnsi"/>
          <w:color w:val="000000"/>
          <w:bdr w:val="none" w:sz="0" w:space="0" w:color="auto" w:frame="1"/>
        </w:rPr>
        <w:t>N. Lamba</w:t>
      </w:r>
      <w:r>
        <w:rPr>
          <w:rFonts w:eastAsia="Times New Roman" w:cstheme="minorHAnsi"/>
          <w:color w:val="000000"/>
          <w:bdr w:val="none" w:sz="0" w:space="0" w:color="auto" w:frame="1"/>
        </w:rPr>
        <w:t>.</w:t>
      </w:r>
    </w:p>
    <w:p w14:paraId="7CD0A9F7" w14:textId="77777777" w:rsidR="00CA37A8" w:rsidRPr="00953D31" w:rsidRDefault="00953D31" w:rsidP="003A1690">
      <w:pPr>
        <w:rPr>
          <w:rFonts w:eastAsia="Times New Roman" w:cstheme="minorHAnsi"/>
          <w:b/>
          <w:color w:val="000000"/>
        </w:rPr>
      </w:pPr>
      <w:r w:rsidRPr="00953D31">
        <w:rPr>
          <w:rFonts w:eastAsia="Times New Roman" w:cstheme="minorHAnsi"/>
          <w:b/>
          <w:color w:val="000000"/>
        </w:rPr>
        <w:t>Featured Startup – MindStand Technologies, Inc.</w:t>
      </w:r>
      <w:r w:rsidR="00920EF6">
        <w:rPr>
          <w:rFonts w:eastAsia="Times New Roman" w:cstheme="minorHAnsi"/>
          <w:b/>
          <w:color w:val="000000"/>
        </w:rPr>
        <w:t xml:space="preserve"> (Information Item)</w:t>
      </w:r>
    </w:p>
    <w:p w14:paraId="6C1558AC" w14:textId="77777777" w:rsidR="00F03A3A" w:rsidRDefault="00953D31" w:rsidP="003A1690">
      <w:pPr>
        <w:rPr>
          <w:rFonts w:eastAsia="Times New Roman" w:cstheme="minorHAnsi"/>
          <w:color w:val="000000"/>
        </w:rPr>
      </w:pPr>
      <w:r w:rsidRPr="00953D31">
        <w:rPr>
          <w:rFonts w:eastAsia="Times New Roman" w:cstheme="minorHAnsi"/>
          <w:color w:val="000000"/>
        </w:rPr>
        <w:t>Michael Ogunsanya, CEO and Eric Solender, CTO</w:t>
      </w:r>
      <w:r>
        <w:rPr>
          <w:rFonts w:eastAsia="Times New Roman" w:cstheme="minorHAnsi"/>
          <w:color w:val="000000"/>
        </w:rPr>
        <w:t xml:space="preserve">, both undergraduate students at UMBC, presented progress to date with their startup, Mindstand Technologies, Inc. Mindstand uses artificial intelligence to help organizations identify harassment, hate speech, and emotional distress in online environments. The </w:t>
      </w:r>
      <w:r w:rsidR="007E0A3D">
        <w:rPr>
          <w:rFonts w:eastAsia="Times New Roman" w:cstheme="minorHAnsi"/>
          <w:color w:val="000000"/>
        </w:rPr>
        <w:t xml:space="preserve">cloud </w:t>
      </w:r>
      <w:r>
        <w:rPr>
          <w:rFonts w:eastAsia="Times New Roman" w:cstheme="minorHAnsi"/>
          <w:color w:val="000000"/>
        </w:rPr>
        <w:t xml:space="preserve">platform integrates with </w:t>
      </w:r>
      <w:r w:rsidR="007E0A3D">
        <w:rPr>
          <w:rFonts w:eastAsia="Times New Roman" w:cstheme="minorHAnsi"/>
          <w:color w:val="000000"/>
        </w:rPr>
        <w:t xml:space="preserve">other </w:t>
      </w:r>
      <w:r w:rsidR="00E47FF9">
        <w:rPr>
          <w:rFonts w:eastAsia="Times New Roman" w:cstheme="minorHAnsi"/>
          <w:color w:val="000000"/>
        </w:rPr>
        <w:t>platforms such as Slack, G Suite, Microsoft Teams, Blackboard</w:t>
      </w:r>
      <w:r w:rsidR="007E0A3D">
        <w:rPr>
          <w:rFonts w:eastAsia="Times New Roman" w:cstheme="minorHAnsi"/>
          <w:color w:val="000000"/>
        </w:rPr>
        <w:t>,</w:t>
      </w:r>
      <w:r w:rsidR="00E47FF9">
        <w:rPr>
          <w:rFonts w:eastAsia="Times New Roman" w:cstheme="minorHAnsi"/>
          <w:color w:val="000000"/>
        </w:rPr>
        <w:t xml:space="preserve"> and Moodle. </w:t>
      </w:r>
      <w:r w:rsidR="00847306">
        <w:rPr>
          <w:rFonts w:eastAsia="Times New Roman" w:cstheme="minorHAnsi"/>
          <w:color w:val="000000"/>
        </w:rPr>
        <w:t>The team also ha</w:t>
      </w:r>
      <w:r w:rsidR="007E0A3D">
        <w:rPr>
          <w:rFonts w:eastAsia="Times New Roman" w:cstheme="minorHAnsi"/>
          <w:color w:val="000000"/>
        </w:rPr>
        <w:t>s</w:t>
      </w:r>
      <w:r w:rsidR="00847306">
        <w:rPr>
          <w:rFonts w:eastAsia="Times New Roman" w:cstheme="minorHAnsi"/>
          <w:color w:val="000000"/>
        </w:rPr>
        <w:t xml:space="preserve"> on-site solution</w:t>
      </w:r>
      <w:r w:rsidR="007E0A3D">
        <w:rPr>
          <w:rFonts w:eastAsia="Times New Roman" w:cstheme="minorHAnsi"/>
          <w:color w:val="000000"/>
        </w:rPr>
        <w:t>s</w:t>
      </w:r>
      <w:r w:rsidR="00847306">
        <w:rPr>
          <w:rFonts w:eastAsia="Times New Roman" w:cstheme="minorHAnsi"/>
          <w:color w:val="000000"/>
        </w:rPr>
        <w:t xml:space="preserve"> </w:t>
      </w:r>
      <w:r w:rsidR="007E0A3D">
        <w:rPr>
          <w:rFonts w:eastAsia="Times New Roman" w:cstheme="minorHAnsi"/>
          <w:color w:val="000000"/>
        </w:rPr>
        <w:t xml:space="preserve">to meet the needs of organizations with </w:t>
      </w:r>
      <w:r w:rsidR="00847306">
        <w:rPr>
          <w:rFonts w:eastAsia="Times New Roman" w:cstheme="minorHAnsi"/>
          <w:color w:val="000000"/>
        </w:rPr>
        <w:t xml:space="preserve">data </w:t>
      </w:r>
      <w:r w:rsidR="007E0A3D">
        <w:rPr>
          <w:rFonts w:eastAsia="Times New Roman" w:cstheme="minorHAnsi"/>
          <w:color w:val="000000"/>
        </w:rPr>
        <w:t xml:space="preserve">sharing </w:t>
      </w:r>
      <w:r w:rsidR="00847306">
        <w:rPr>
          <w:rFonts w:eastAsia="Times New Roman" w:cstheme="minorHAnsi"/>
          <w:color w:val="000000"/>
        </w:rPr>
        <w:t xml:space="preserve">restrictions. </w:t>
      </w:r>
      <w:r w:rsidR="00E47FF9">
        <w:rPr>
          <w:rFonts w:eastAsia="Times New Roman" w:cstheme="minorHAnsi"/>
          <w:color w:val="000000"/>
        </w:rPr>
        <w:t>The company is developing a pilot with UMBC</w:t>
      </w:r>
      <w:r w:rsidR="00847306">
        <w:rPr>
          <w:rFonts w:eastAsia="Times New Roman" w:cstheme="minorHAnsi"/>
          <w:color w:val="000000"/>
        </w:rPr>
        <w:t>, which they plan to use as a basis for working with other partners starting in January 2020.</w:t>
      </w:r>
    </w:p>
    <w:p w14:paraId="09F7A6B7" w14:textId="77777777" w:rsidR="00953D31" w:rsidRDefault="00E47FF9" w:rsidP="003A1690">
      <w:pPr>
        <w:rPr>
          <w:rFonts w:eastAsia="Times New Roman" w:cstheme="minorHAnsi"/>
          <w:color w:val="000000"/>
        </w:rPr>
      </w:pPr>
      <w:r>
        <w:rPr>
          <w:rFonts w:eastAsia="Times New Roman" w:cstheme="minorHAnsi"/>
          <w:color w:val="000000"/>
        </w:rPr>
        <w:t xml:space="preserve">The idea </w:t>
      </w:r>
      <w:r w:rsidR="00F03A3A">
        <w:rPr>
          <w:rFonts w:eastAsia="Times New Roman" w:cstheme="minorHAnsi"/>
          <w:color w:val="000000"/>
        </w:rPr>
        <w:t xml:space="preserve">for the company </w:t>
      </w:r>
      <w:r>
        <w:rPr>
          <w:rFonts w:eastAsia="Times New Roman" w:cstheme="minorHAnsi"/>
          <w:color w:val="000000"/>
        </w:rPr>
        <w:t>started at a hackathon hosted by UMCP</w:t>
      </w:r>
      <w:r w:rsidR="00F03A3A">
        <w:rPr>
          <w:rFonts w:eastAsia="Times New Roman" w:cstheme="minorHAnsi"/>
          <w:color w:val="000000"/>
        </w:rPr>
        <w:t xml:space="preserve"> in April of 2018</w:t>
      </w:r>
      <w:r>
        <w:rPr>
          <w:rFonts w:eastAsia="Times New Roman" w:cstheme="minorHAnsi"/>
          <w:color w:val="000000"/>
        </w:rPr>
        <w:t xml:space="preserve">, where Solender, the CTO, and Nikita Wootten, Chief Data Scientist, met and proposed the original idea. Solender brought </w:t>
      </w:r>
      <w:r w:rsidR="00F03A3A">
        <w:rPr>
          <w:rFonts w:eastAsia="Times New Roman" w:cstheme="minorHAnsi"/>
          <w:color w:val="000000"/>
        </w:rPr>
        <w:t>o</w:t>
      </w:r>
      <w:r>
        <w:rPr>
          <w:rFonts w:eastAsia="Times New Roman" w:cstheme="minorHAnsi"/>
          <w:color w:val="000000"/>
        </w:rPr>
        <w:t xml:space="preserve">n Ogunsanya as CEO after </w:t>
      </w:r>
      <w:r w:rsidR="00847306">
        <w:rPr>
          <w:rFonts w:eastAsia="Times New Roman" w:cstheme="minorHAnsi"/>
          <w:color w:val="000000"/>
        </w:rPr>
        <w:t>working on a project with him in a</w:t>
      </w:r>
      <w:r w:rsidR="00F03A3A">
        <w:rPr>
          <w:rFonts w:eastAsia="Times New Roman" w:cstheme="minorHAnsi"/>
          <w:color w:val="000000"/>
        </w:rPr>
        <w:t xml:space="preserve"> UMBC</w:t>
      </w:r>
      <w:r w:rsidR="00847306">
        <w:rPr>
          <w:rFonts w:eastAsia="Times New Roman" w:cstheme="minorHAnsi"/>
          <w:color w:val="000000"/>
        </w:rPr>
        <w:t xml:space="preserve"> entrepreneurship class. </w:t>
      </w:r>
      <w:r w:rsidR="00F03A3A">
        <w:rPr>
          <w:rFonts w:eastAsia="Times New Roman" w:cstheme="minorHAnsi"/>
          <w:color w:val="000000"/>
        </w:rPr>
        <w:t xml:space="preserve">Since then, </w:t>
      </w:r>
      <w:r w:rsidR="00847306">
        <w:rPr>
          <w:rFonts w:eastAsia="Times New Roman" w:cstheme="minorHAnsi"/>
          <w:color w:val="000000"/>
        </w:rPr>
        <w:t>the team has been invited to the headquarters of Blackboard and Facebook</w:t>
      </w:r>
      <w:r w:rsidR="00F03A3A">
        <w:rPr>
          <w:rFonts w:eastAsia="Times New Roman" w:cstheme="minorHAnsi"/>
          <w:color w:val="000000"/>
        </w:rPr>
        <w:t xml:space="preserve"> and participated in several selective programs and competitions</w:t>
      </w:r>
      <w:r w:rsidR="00847306">
        <w:rPr>
          <w:rFonts w:eastAsia="Times New Roman" w:cstheme="minorHAnsi"/>
          <w:color w:val="000000"/>
        </w:rPr>
        <w:t xml:space="preserve">. They anticipate the release of the official version 1 in August of 2019. The team acknowledged the incredible support obtained so far by numerous UMBC individuals and entities, including Dr. Freeman Hrabowski, and UMBC CIO Jack Suess. </w:t>
      </w:r>
      <w:r w:rsidR="00601FA5">
        <w:rPr>
          <w:rFonts w:eastAsia="Times New Roman" w:cstheme="minorHAnsi"/>
          <w:color w:val="000000"/>
        </w:rPr>
        <w:t>Greg Simmons</w:t>
      </w:r>
      <w:r w:rsidR="00847306">
        <w:rPr>
          <w:rFonts w:eastAsia="Times New Roman" w:cstheme="minorHAnsi"/>
          <w:color w:val="000000"/>
        </w:rPr>
        <w:t xml:space="preserve"> has helped instill confidence</w:t>
      </w:r>
      <w:r w:rsidR="007E0A3D">
        <w:rPr>
          <w:rFonts w:eastAsia="Times New Roman" w:cstheme="minorHAnsi"/>
          <w:color w:val="000000"/>
        </w:rPr>
        <w:t xml:space="preserve"> in the team </w:t>
      </w:r>
      <w:r w:rsidR="00847306">
        <w:rPr>
          <w:rFonts w:eastAsia="Times New Roman" w:cstheme="minorHAnsi"/>
          <w:color w:val="000000"/>
        </w:rPr>
        <w:t>as the</w:t>
      </w:r>
      <w:r w:rsidR="007E0A3D">
        <w:rPr>
          <w:rFonts w:eastAsia="Times New Roman" w:cstheme="minorHAnsi"/>
          <w:color w:val="000000"/>
        </w:rPr>
        <w:t>y h</w:t>
      </w:r>
      <w:r w:rsidR="00847306">
        <w:rPr>
          <w:rFonts w:eastAsia="Times New Roman" w:cstheme="minorHAnsi"/>
          <w:color w:val="000000"/>
        </w:rPr>
        <w:t>a</w:t>
      </w:r>
      <w:r w:rsidR="007E0A3D">
        <w:rPr>
          <w:rFonts w:eastAsia="Times New Roman" w:cstheme="minorHAnsi"/>
          <w:color w:val="000000"/>
        </w:rPr>
        <w:t>ve</w:t>
      </w:r>
      <w:r w:rsidR="00847306">
        <w:rPr>
          <w:rFonts w:eastAsia="Times New Roman" w:cstheme="minorHAnsi"/>
          <w:color w:val="000000"/>
        </w:rPr>
        <w:t xml:space="preserve"> evolved and faced challenges.   </w:t>
      </w:r>
    </w:p>
    <w:p w14:paraId="7CC36111" w14:textId="77777777" w:rsidR="00AF251B" w:rsidRPr="007629AB" w:rsidRDefault="00AF251B" w:rsidP="003A1690">
      <w:pPr>
        <w:rPr>
          <w:rFonts w:eastAsia="Times New Roman" w:cstheme="minorHAnsi"/>
          <w:b/>
          <w:color w:val="000000"/>
        </w:rPr>
      </w:pPr>
      <w:r w:rsidRPr="007629AB">
        <w:rPr>
          <w:rFonts w:eastAsia="Times New Roman" w:cstheme="minorHAnsi"/>
          <w:b/>
          <w:color w:val="000000"/>
        </w:rPr>
        <w:t>Remarks by Chair of the Economic Development and Technology Commercialization Committee, Isiah “Ike” Leggett</w:t>
      </w:r>
    </w:p>
    <w:p w14:paraId="6E6FB7EB" w14:textId="77777777" w:rsidR="00AF251B" w:rsidRDefault="00AF251B" w:rsidP="003A1690">
      <w:pPr>
        <w:rPr>
          <w:rFonts w:eastAsia="Times New Roman" w:cstheme="minorHAnsi"/>
          <w:color w:val="000000"/>
        </w:rPr>
      </w:pPr>
      <w:r>
        <w:rPr>
          <w:rFonts w:eastAsia="Times New Roman" w:cstheme="minorHAnsi"/>
          <w:color w:val="000000"/>
        </w:rPr>
        <w:t xml:space="preserve">Chair Leggett remarked that he is delighted to be part of the Committee and is eager to apply his experience as an Executive in Montgomery County to the USM. He sees parallels </w:t>
      </w:r>
      <w:r w:rsidR="007629AB">
        <w:rPr>
          <w:rFonts w:eastAsia="Times New Roman" w:cstheme="minorHAnsi"/>
          <w:color w:val="000000"/>
        </w:rPr>
        <w:t xml:space="preserve">between </w:t>
      </w:r>
      <w:r>
        <w:rPr>
          <w:rFonts w:eastAsia="Times New Roman" w:cstheme="minorHAnsi"/>
          <w:color w:val="000000"/>
        </w:rPr>
        <w:t xml:space="preserve">Montgomery County </w:t>
      </w:r>
      <w:r w:rsidR="007E0A3D">
        <w:rPr>
          <w:rFonts w:eastAsia="Times New Roman" w:cstheme="minorHAnsi"/>
          <w:color w:val="000000"/>
        </w:rPr>
        <w:t xml:space="preserve">activities </w:t>
      </w:r>
      <w:r w:rsidR="007629AB">
        <w:rPr>
          <w:rFonts w:eastAsia="Times New Roman" w:cstheme="minorHAnsi"/>
          <w:color w:val="000000"/>
        </w:rPr>
        <w:t xml:space="preserve">and what the USM does and hopes to increase </w:t>
      </w:r>
      <w:r>
        <w:rPr>
          <w:rFonts w:eastAsia="Times New Roman" w:cstheme="minorHAnsi"/>
          <w:color w:val="000000"/>
        </w:rPr>
        <w:t xml:space="preserve">– leading in biotechnology, partnering with the federal government, providing incubation support, and working with partners, including those abroad. </w:t>
      </w:r>
    </w:p>
    <w:p w14:paraId="4EEF9E31" w14:textId="77777777" w:rsidR="00CA37A8" w:rsidRPr="003A1690" w:rsidRDefault="00CA37A8" w:rsidP="003A1690">
      <w:pPr>
        <w:rPr>
          <w:rFonts w:eastAsia="Times New Roman" w:cstheme="minorHAnsi"/>
          <w:color w:val="000000"/>
        </w:rPr>
      </w:pPr>
    </w:p>
    <w:p w14:paraId="5994A653" w14:textId="77777777" w:rsidR="00CA37A8" w:rsidRPr="003A1690" w:rsidRDefault="00CA37A8" w:rsidP="003A1690">
      <w:pPr>
        <w:rPr>
          <w:rFonts w:eastAsia="Times New Roman" w:cstheme="minorHAnsi"/>
          <w:color w:val="000000"/>
        </w:rPr>
      </w:pPr>
    </w:p>
    <w:p w14:paraId="36BDA6E7" w14:textId="77777777" w:rsidR="0039694B" w:rsidRPr="0039694B" w:rsidRDefault="0039694B" w:rsidP="0039694B">
      <w:pPr>
        <w:rPr>
          <w:rFonts w:eastAsia="Times New Roman" w:cstheme="minorHAnsi"/>
          <w:b/>
          <w:color w:val="000000"/>
        </w:rPr>
      </w:pPr>
      <w:r w:rsidRPr="0039694B">
        <w:rPr>
          <w:rFonts w:eastAsia="Times New Roman" w:cstheme="minorHAnsi"/>
          <w:b/>
          <w:color w:val="000000"/>
        </w:rPr>
        <w:lastRenderedPageBreak/>
        <w:t xml:space="preserve">UMBC Training Centers </w:t>
      </w:r>
      <w:r w:rsidR="00920EF6">
        <w:rPr>
          <w:rFonts w:eastAsia="Times New Roman" w:cstheme="minorHAnsi"/>
          <w:b/>
          <w:color w:val="000000"/>
        </w:rPr>
        <w:t>(Information Item)</w:t>
      </w:r>
    </w:p>
    <w:p w14:paraId="24B8C336" w14:textId="77777777" w:rsidR="0095496B" w:rsidRDefault="0039694B" w:rsidP="003A1690">
      <w:pPr>
        <w:rPr>
          <w:rFonts w:eastAsia="Times New Roman" w:cstheme="minorHAnsi"/>
          <w:color w:val="000000"/>
        </w:rPr>
      </w:pPr>
      <w:r w:rsidRPr="0039694B">
        <w:rPr>
          <w:rFonts w:eastAsia="Times New Roman" w:cstheme="minorHAnsi"/>
          <w:color w:val="000000"/>
        </w:rPr>
        <w:t>Kent Malwitz, President</w:t>
      </w:r>
      <w:r>
        <w:rPr>
          <w:rFonts w:eastAsia="Times New Roman" w:cstheme="minorHAnsi"/>
          <w:color w:val="000000"/>
        </w:rPr>
        <w:t xml:space="preserve"> of</w:t>
      </w:r>
      <w:r w:rsidRPr="0039694B">
        <w:rPr>
          <w:rFonts w:eastAsia="Times New Roman" w:cstheme="minorHAnsi"/>
          <w:color w:val="000000"/>
        </w:rPr>
        <w:t xml:space="preserve"> UMBC Training Centers </w:t>
      </w:r>
      <w:r>
        <w:rPr>
          <w:rFonts w:eastAsia="Times New Roman" w:cstheme="minorHAnsi"/>
          <w:color w:val="000000"/>
        </w:rPr>
        <w:t xml:space="preserve">presented progress to date. UMBC training centers is a self-sustaining non-profit entity that primarily delivers in-person technology training in partnership with employers via a business-to-business model. However, they also deliver about 20% of their training via open courses in a business to consumer model, serving students such as those returning from military service. In this way, UMBC Training Centers meets people where they are, when they might not have otherwise </w:t>
      </w:r>
      <w:r w:rsidR="0021288F">
        <w:rPr>
          <w:rFonts w:eastAsia="Times New Roman" w:cstheme="minorHAnsi"/>
          <w:color w:val="000000"/>
        </w:rPr>
        <w:t xml:space="preserve">turned to a public institution of higher education. </w:t>
      </w:r>
      <w:r>
        <w:rPr>
          <w:rFonts w:eastAsia="Times New Roman" w:cstheme="minorHAnsi"/>
          <w:color w:val="000000"/>
        </w:rPr>
        <w:t xml:space="preserve">They also deliver some courses online. </w:t>
      </w:r>
      <w:r w:rsidR="00FF1D57">
        <w:rPr>
          <w:rFonts w:eastAsia="Times New Roman" w:cstheme="minorHAnsi"/>
          <w:color w:val="000000"/>
        </w:rPr>
        <w:t xml:space="preserve">Their primary location is Columbia, Maryland, but they have locations and partnerships across the country, recently securing large contracts to deliver programs in Georgia, Texas, Colorado, and Hawaii. </w:t>
      </w:r>
      <w:r>
        <w:rPr>
          <w:rFonts w:eastAsia="Times New Roman" w:cstheme="minorHAnsi"/>
          <w:color w:val="000000"/>
        </w:rPr>
        <w:t xml:space="preserve">In addition to technical topics such as cybersecurity, they offer non-technical topics such as leadership. </w:t>
      </w:r>
      <w:r w:rsidR="0021288F">
        <w:rPr>
          <w:rFonts w:eastAsia="Times New Roman" w:cstheme="minorHAnsi"/>
          <w:color w:val="000000"/>
        </w:rPr>
        <w:t>Most trainers for the courses are adjunct and have experience in industry with the specific topic and a passion for teaching. However, UMBC Training Centers does have some full-time in-house instructors and sometimes calls on UMBC and other academic professionals for certain topics.</w:t>
      </w:r>
    </w:p>
    <w:p w14:paraId="5F25B98B" w14:textId="77777777" w:rsidR="0095496B" w:rsidRDefault="00B96888" w:rsidP="003A1690">
      <w:pPr>
        <w:rPr>
          <w:rFonts w:eastAsia="Times New Roman" w:cstheme="minorHAnsi"/>
          <w:color w:val="000000"/>
        </w:rPr>
      </w:pPr>
      <w:r>
        <w:rPr>
          <w:rFonts w:eastAsia="Times New Roman" w:cstheme="minorHAnsi"/>
          <w:color w:val="000000"/>
        </w:rPr>
        <w:t>The non-profit entity is self-sustaining, with its primary value being strategic as opposed to revenue</w:t>
      </w:r>
      <w:r w:rsidR="007E0A3D">
        <w:rPr>
          <w:rFonts w:eastAsia="Times New Roman" w:cstheme="minorHAnsi"/>
          <w:color w:val="000000"/>
        </w:rPr>
        <w:t>-</w:t>
      </w:r>
      <w:r>
        <w:rPr>
          <w:rFonts w:eastAsia="Times New Roman" w:cstheme="minorHAnsi"/>
          <w:color w:val="000000"/>
        </w:rPr>
        <w:t>generating. By working with employers to understand what they need, UMBC has almost two decades of experience enabling workforce and economic development in an innovative way that has recently become in vogue for higher education, as witnessed by credentialing efforts</w:t>
      </w:r>
      <w:r w:rsidR="0095496B">
        <w:rPr>
          <w:rFonts w:eastAsia="Times New Roman" w:cstheme="minorHAnsi"/>
          <w:color w:val="000000"/>
        </w:rPr>
        <w:t xml:space="preserve"> across the region and country</w:t>
      </w:r>
      <w:r>
        <w:rPr>
          <w:rFonts w:eastAsia="Times New Roman" w:cstheme="minorHAnsi"/>
          <w:color w:val="000000"/>
        </w:rPr>
        <w:t xml:space="preserve">. </w:t>
      </w:r>
      <w:r w:rsidR="0095496B">
        <w:rPr>
          <w:rFonts w:eastAsia="Times New Roman" w:cstheme="minorHAnsi"/>
          <w:color w:val="000000"/>
        </w:rPr>
        <w:t xml:space="preserve">Recently, a channel approach was launched, working with organizations like industry associations. Interestingly, </w:t>
      </w:r>
      <w:r w:rsidR="00FF1D57">
        <w:rPr>
          <w:rFonts w:eastAsia="Times New Roman" w:cstheme="minorHAnsi"/>
          <w:color w:val="000000"/>
        </w:rPr>
        <w:t xml:space="preserve">white labeling has </w:t>
      </w:r>
      <w:r w:rsidR="0095496B">
        <w:rPr>
          <w:rFonts w:eastAsia="Times New Roman" w:cstheme="minorHAnsi"/>
          <w:color w:val="000000"/>
        </w:rPr>
        <w:t xml:space="preserve">not </w:t>
      </w:r>
      <w:r w:rsidR="00FF1D57">
        <w:rPr>
          <w:rFonts w:eastAsia="Times New Roman" w:cstheme="minorHAnsi"/>
          <w:color w:val="000000"/>
        </w:rPr>
        <w:t xml:space="preserve">been </w:t>
      </w:r>
      <w:r w:rsidR="0095496B">
        <w:rPr>
          <w:rFonts w:eastAsia="Times New Roman" w:cstheme="minorHAnsi"/>
          <w:color w:val="000000"/>
        </w:rPr>
        <w:t>preferred, as the UMBC Training Center brand is well recognized and respected. There is interest to train high school students</w:t>
      </w:r>
      <w:r w:rsidR="00FF1D57">
        <w:rPr>
          <w:rFonts w:eastAsia="Times New Roman" w:cstheme="minorHAnsi"/>
          <w:color w:val="000000"/>
        </w:rPr>
        <w:t xml:space="preserve">, serve more </w:t>
      </w:r>
      <w:r w:rsidR="0095496B">
        <w:rPr>
          <w:rFonts w:eastAsia="Times New Roman" w:cstheme="minorHAnsi"/>
          <w:color w:val="000000"/>
        </w:rPr>
        <w:t>remote localities in Maryland</w:t>
      </w:r>
      <w:r w:rsidR="00FF1D57">
        <w:rPr>
          <w:rFonts w:eastAsia="Times New Roman" w:cstheme="minorHAnsi"/>
          <w:color w:val="000000"/>
        </w:rPr>
        <w:t>, and address entrepreneurship topics alongside technical topics (</w:t>
      </w:r>
      <w:r w:rsidR="003B5B7D">
        <w:rPr>
          <w:rFonts w:eastAsia="Times New Roman" w:cstheme="minorHAnsi"/>
          <w:color w:val="000000"/>
        </w:rPr>
        <w:t>which</w:t>
      </w:r>
      <w:r w:rsidR="00FF1D57">
        <w:rPr>
          <w:rFonts w:eastAsia="Times New Roman" w:cstheme="minorHAnsi"/>
          <w:color w:val="000000"/>
        </w:rPr>
        <w:t xml:space="preserve"> </w:t>
      </w:r>
      <w:r w:rsidR="003B5B7D">
        <w:rPr>
          <w:rFonts w:eastAsia="Times New Roman" w:cstheme="minorHAnsi"/>
          <w:color w:val="000000"/>
        </w:rPr>
        <w:t>may be addressed by</w:t>
      </w:r>
      <w:r w:rsidR="00FF1D57">
        <w:rPr>
          <w:rFonts w:eastAsia="Times New Roman" w:cstheme="minorHAnsi"/>
          <w:color w:val="000000"/>
        </w:rPr>
        <w:t xml:space="preserve"> the Cyber Warrior Diversity Program to which UMBC Training Centers was just added)</w:t>
      </w:r>
      <w:r w:rsidR="0095496B">
        <w:rPr>
          <w:rFonts w:eastAsia="Times New Roman" w:cstheme="minorHAnsi"/>
          <w:color w:val="000000"/>
        </w:rPr>
        <w:t xml:space="preserve">. However, UMBC Training Centers does not receive substantial financial support from the State, so work on the contracts that fund the entity </w:t>
      </w:r>
      <w:r w:rsidR="00FF1D57">
        <w:rPr>
          <w:rFonts w:eastAsia="Times New Roman" w:cstheme="minorHAnsi"/>
          <w:color w:val="000000"/>
        </w:rPr>
        <w:t>are top</w:t>
      </w:r>
      <w:r w:rsidR="0095496B">
        <w:rPr>
          <w:rFonts w:eastAsia="Times New Roman" w:cstheme="minorHAnsi"/>
          <w:color w:val="000000"/>
        </w:rPr>
        <w:t xml:space="preserve"> priorit</w:t>
      </w:r>
      <w:r w:rsidR="00FF1D57">
        <w:rPr>
          <w:rFonts w:eastAsia="Times New Roman" w:cstheme="minorHAnsi"/>
          <w:color w:val="000000"/>
        </w:rPr>
        <w:t>y.</w:t>
      </w:r>
      <w:r w:rsidR="0095496B">
        <w:rPr>
          <w:rFonts w:eastAsia="Times New Roman" w:cstheme="minorHAnsi"/>
          <w:color w:val="000000"/>
        </w:rPr>
        <w:t xml:space="preserve"> </w:t>
      </w:r>
      <w:r w:rsidR="00FF1D57">
        <w:rPr>
          <w:rFonts w:eastAsia="Times New Roman" w:cstheme="minorHAnsi"/>
          <w:color w:val="000000"/>
        </w:rPr>
        <w:t>These budgetary limitations have prevented efforts to date from being as consistent as desired to move the needle in those areas.</w:t>
      </w:r>
    </w:p>
    <w:p w14:paraId="454BFBE9" w14:textId="77777777" w:rsidR="00920EF6" w:rsidRDefault="00920EF6" w:rsidP="003A1690">
      <w:pPr>
        <w:rPr>
          <w:rFonts w:eastAsia="Times New Roman" w:cstheme="minorHAnsi"/>
          <w:color w:val="000000"/>
        </w:rPr>
      </w:pPr>
      <w:r w:rsidRPr="00920EF6">
        <w:rPr>
          <w:rFonts w:eastAsia="Times New Roman" w:cstheme="minorHAnsi"/>
          <w:b/>
          <w:color w:val="000000"/>
        </w:rPr>
        <w:t xml:space="preserve">Proposed Amendment to USM Intellectual Property </w:t>
      </w:r>
      <w:r w:rsidRPr="006A03B3">
        <w:rPr>
          <w:rFonts w:eastAsia="Times New Roman" w:cstheme="minorHAnsi"/>
          <w:b/>
          <w:color w:val="000000"/>
        </w:rPr>
        <w:t>Policy (Action Item)</w:t>
      </w:r>
    </w:p>
    <w:p w14:paraId="0F0C0180" w14:textId="77777777" w:rsidR="00920EF6" w:rsidRDefault="00920EF6" w:rsidP="003A1690">
      <w:pPr>
        <w:rPr>
          <w:rFonts w:eastAsia="Times New Roman" w:cstheme="minorHAnsi"/>
          <w:color w:val="000000"/>
        </w:rPr>
      </w:pPr>
      <w:r w:rsidRPr="00920EF6">
        <w:rPr>
          <w:rFonts w:eastAsia="Times New Roman" w:cstheme="minorHAnsi"/>
          <w:color w:val="000000"/>
        </w:rPr>
        <w:t xml:space="preserve">Lindsay </w:t>
      </w:r>
      <w:r w:rsidR="006A03B3">
        <w:rPr>
          <w:rFonts w:eastAsia="Times New Roman" w:cstheme="minorHAnsi"/>
          <w:color w:val="000000"/>
        </w:rPr>
        <w:t>(</w:t>
      </w:r>
      <w:r w:rsidRPr="00920EF6">
        <w:rPr>
          <w:rFonts w:eastAsia="Times New Roman" w:cstheme="minorHAnsi"/>
          <w:color w:val="000000"/>
        </w:rPr>
        <w:t>D’Ambrosio</w:t>
      </w:r>
      <w:r w:rsidR="006A03B3">
        <w:rPr>
          <w:rFonts w:eastAsia="Times New Roman" w:cstheme="minorHAnsi"/>
          <w:color w:val="000000"/>
        </w:rPr>
        <w:t>) Ryan</w:t>
      </w:r>
      <w:r w:rsidRPr="00920EF6">
        <w:rPr>
          <w:rFonts w:eastAsia="Times New Roman" w:cstheme="minorHAnsi"/>
          <w:color w:val="000000"/>
        </w:rPr>
        <w:t>, USM Venture Development Director</w:t>
      </w:r>
      <w:r>
        <w:rPr>
          <w:rFonts w:eastAsia="Times New Roman" w:cstheme="minorHAnsi"/>
          <w:color w:val="000000"/>
        </w:rPr>
        <w:t xml:space="preserve">, presented the final proposed language for an amendment to the USM Intellectual Property Policy. </w:t>
      </w:r>
      <w:r w:rsidR="00A74811">
        <w:rPr>
          <w:rFonts w:eastAsia="Times New Roman" w:cstheme="minorHAnsi"/>
          <w:color w:val="000000"/>
        </w:rPr>
        <w:t xml:space="preserve">A motion to approve was made by Regent Fish and seconded by Regent Leggett. All Regents in attendance approved the </w:t>
      </w:r>
      <w:r w:rsidR="00601FA5">
        <w:rPr>
          <w:rFonts w:eastAsia="Times New Roman" w:cstheme="minorHAnsi"/>
          <w:color w:val="000000"/>
        </w:rPr>
        <w:t>A</w:t>
      </w:r>
      <w:r w:rsidR="00A74811">
        <w:rPr>
          <w:rFonts w:eastAsia="Times New Roman" w:cstheme="minorHAnsi"/>
          <w:color w:val="000000"/>
        </w:rPr>
        <w:t xml:space="preserve">ction </w:t>
      </w:r>
      <w:r w:rsidR="00601FA5">
        <w:rPr>
          <w:rFonts w:eastAsia="Times New Roman" w:cstheme="minorHAnsi"/>
          <w:color w:val="000000"/>
        </w:rPr>
        <w:t>I</w:t>
      </w:r>
      <w:r w:rsidR="00A74811">
        <w:rPr>
          <w:rFonts w:eastAsia="Times New Roman" w:cstheme="minorHAnsi"/>
          <w:color w:val="000000"/>
        </w:rPr>
        <w:t xml:space="preserve">tem. </w:t>
      </w:r>
    </w:p>
    <w:p w14:paraId="5AA23589" w14:textId="77777777" w:rsidR="00A74811" w:rsidRDefault="000E3792" w:rsidP="003A1690">
      <w:pPr>
        <w:rPr>
          <w:rFonts w:eastAsia="Times New Roman" w:cstheme="minorHAnsi"/>
          <w:color w:val="000000"/>
        </w:rPr>
      </w:pPr>
      <w:r w:rsidRPr="000E3792">
        <w:rPr>
          <w:rFonts w:eastAsia="Times New Roman" w:cstheme="minorHAnsi"/>
          <w:b/>
          <w:color w:val="000000"/>
        </w:rPr>
        <w:t xml:space="preserve">USM Office of Economic Development </w:t>
      </w:r>
      <w:r w:rsidRPr="006A03B3">
        <w:rPr>
          <w:rFonts w:eastAsia="Times New Roman" w:cstheme="minorHAnsi"/>
          <w:b/>
          <w:color w:val="000000"/>
        </w:rPr>
        <w:t>Update (Information Item)</w:t>
      </w:r>
    </w:p>
    <w:p w14:paraId="1BEC9ECA" w14:textId="77777777" w:rsidR="00EC7CF4" w:rsidRDefault="000E3792" w:rsidP="000E3792">
      <w:pPr>
        <w:rPr>
          <w:rFonts w:eastAsia="Times New Roman" w:cstheme="minorHAnsi"/>
          <w:color w:val="000000"/>
        </w:rPr>
      </w:pPr>
      <w:r>
        <w:rPr>
          <w:rFonts w:eastAsia="Times New Roman" w:cstheme="minorHAnsi"/>
          <w:color w:val="000000"/>
        </w:rPr>
        <w:t xml:space="preserve">Vice Chancellor for Economic Development Tom Sadowski provided an update on the USM Office of Economic Development activities, including the </w:t>
      </w:r>
      <w:r w:rsidRPr="000E3792">
        <w:rPr>
          <w:rFonts w:eastAsia="Times New Roman" w:cstheme="minorHAnsi"/>
          <w:color w:val="000000"/>
        </w:rPr>
        <w:t>Momentum Fund</w:t>
      </w:r>
      <w:r>
        <w:rPr>
          <w:rFonts w:eastAsia="Times New Roman" w:cstheme="minorHAnsi"/>
          <w:color w:val="000000"/>
        </w:rPr>
        <w:t xml:space="preserve">, </w:t>
      </w:r>
      <w:r w:rsidRPr="000E3792">
        <w:rPr>
          <w:rFonts w:eastAsia="Times New Roman" w:cstheme="minorHAnsi"/>
          <w:color w:val="000000"/>
        </w:rPr>
        <w:t>Venture Development and Innovation Metrics</w:t>
      </w:r>
      <w:r>
        <w:rPr>
          <w:rFonts w:eastAsia="Times New Roman" w:cstheme="minorHAnsi"/>
          <w:color w:val="000000"/>
        </w:rPr>
        <w:t xml:space="preserve">, </w:t>
      </w:r>
      <w:r w:rsidRPr="000E3792">
        <w:rPr>
          <w:rFonts w:eastAsia="Times New Roman" w:cstheme="minorHAnsi"/>
          <w:color w:val="000000"/>
        </w:rPr>
        <w:t>Workforce and Talent Development</w:t>
      </w:r>
      <w:r>
        <w:rPr>
          <w:rFonts w:eastAsia="Times New Roman" w:cstheme="minorHAnsi"/>
          <w:color w:val="000000"/>
        </w:rPr>
        <w:t xml:space="preserve">, and the </w:t>
      </w:r>
      <w:r w:rsidRPr="000E3792">
        <w:rPr>
          <w:rFonts w:eastAsia="Times New Roman" w:cstheme="minorHAnsi"/>
          <w:color w:val="000000"/>
        </w:rPr>
        <w:t>USM Economic Development Strategy for FY 2020</w:t>
      </w:r>
      <w:r>
        <w:rPr>
          <w:rFonts w:eastAsia="Times New Roman" w:cstheme="minorHAnsi"/>
          <w:color w:val="000000"/>
        </w:rPr>
        <w:t xml:space="preserve">. </w:t>
      </w:r>
    </w:p>
    <w:p w14:paraId="5F9472F0" w14:textId="77777777" w:rsidR="000E3792" w:rsidRDefault="000E3792" w:rsidP="000E3792">
      <w:pPr>
        <w:rPr>
          <w:rFonts w:eastAsia="Times New Roman" w:cstheme="minorHAnsi"/>
          <w:color w:val="000000"/>
        </w:rPr>
      </w:pPr>
      <w:r>
        <w:rPr>
          <w:rFonts w:eastAsia="Times New Roman" w:cstheme="minorHAnsi"/>
          <w:color w:val="000000"/>
        </w:rPr>
        <w:t xml:space="preserve">Chair Leggett inquired about the role of faculty in motivating the translation of research to impact. Chancellor Caret and Vice Chancellor Sadowski mentioned several approaches that have been taken to date in order to shift the culture to support such </w:t>
      </w:r>
      <w:r w:rsidR="00BC7B87">
        <w:rPr>
          <w:rFonts w:eastAsia="Times New Roman" w:cstheme="minorHAnsi"/>
          <w:color w:val="000000"/>
        </w:rPr>
        <w:t xml:space="preserve">activities, including changes to tenure and promotion policy, the creation of a UMCP intellectual property policy that specifies </w:t>
      </w:r>
      <w:r w:rsidR="00EC7CF4">
        <w:rPr>
          <w:rFonts w:eastAsia="Times New Roman" w:cstheme="minorHAnsi"/>
          <w:color w:val="000000"/>
        </w:rPr>
        <w:t xml:space="preserve">inventor benefits, and changes to the proprietary research policy. </w:t>
      </w:r>
    </w:p>
    <w:p w14:paraId="5D0A4CEF" w14:textId="77777777" w:rsidR="00CA37A8" w:rsidRPr="003A1690" w:rsidRDefault="00EC7CF4" w:rsidP="003A1690">
      <w:pPr>
        <w:rPr>
          <w:rFonts w:eastAsia="Times New Roman" w:cstheme="minorHAnsi"/>
          <w:color w:val="000000"/>
        </w:rPr>
      </w:pPr>
      <w:r>
        <w:rPr>
          <w:rFonts w:eastAsia="Times New Roman" w:cstheme="minorHAnsi"/>
          <w:color w:val="000000"/>
        </w:rPr>
        <w:t xml:space="preserve">Regent Attman asked about the co-investment from the institutions for Momentum Fund investments. Vice Chancellor ensured that institutions were getting the opportunity to co-invest, and Vice Chancellor </w:t>
      </w:r>
      <w:r>
        <w:rPr>
          <w:rFonts w:eastAsia="Times New Roman" w:cstheme="minorHAnsi"/>
          <w:color w:val="000000"/>
        </w:rPr>
        <w:lastRenderedPageBreak/>
        <w:t>for Administration and Finance Ellen Herbst confirmed that the $10M investment is fenced off from USM funds, not including institutions’ co-investment. Chair Leggett asked about the guidelines for investment by the Momentum Fund. Vice Chancellor Sadowski confirmed that companies must be based in Maryland and meet at least one of the following criteria: 1) based on USM intellectual property; 2) based in a USM technology park, USM incubator, or USM RISE Zone; 3) ha</w:t>
      </w:r>
      <w:r w:rsidR="006A03B3">
        <w:rPr>
          <w:rFonts w:eastAsia="Times New Roman" w:cstheme="minorHAnsi"/>
          <w:color w:val="000000"/>
        </w:rPr>
        <w:t>ve</w:t>
      </w:r>
      <w:r>
        <w:rPr>
          <w:rFonts w:eastAsia="Times New Roman" w:cstheme="minorHAnsi"/>
          <w:color w:val="000000"/>
        </w:rPr>
        <w:t xml:space="preserve"> a founder who is a USM faculty member, student, or graduate. </w:t>
      </w:r>
      <w:r w:rsidR="006A03B3">
        <w:rPr>
          <w:rFonts w:eastAsia="Times New Roman" w:cstheme="minorHAnsi"/>
          <w:color w:val="000000"/>
        </w:rPr>
        <w:t xml:space="preserve">Regent Wallace suggested more intentionality around recruiting potential candidate companies started and/or led by women and people of color, to which the Vice Chancellor agreed. </w:t>
      </w:r>
    </w:p>
    <w:p w14:paraId="6F364E4E" w14:textId="77777777" w:rsidR="00DE5BFD" w:rsidRDefault="006A03B3" w:rsidP="003A1690">
      <w:pPr>
        <w:rPr>
          <w:rFonts w:eastAsia="Times New Roman" w:cstheme="minorHAnsi"/>
          <w:color w:val="000000"/>
        </w:rPr>
      </w:pPr>
      <w:r>
        <w:rPr>
          <w:rFonts w:eastAsia="Times New Roman" w:cstheme="minorHAnsi"/>
          <w:color w:val="000000"/>
        </w:rPr>
        <w:t xml:space="preserve">Regent Fish asked if any USM institutions had direct connections with Amazon. Regent Sadowski responded that several institutions already do have connections, and those will be used as a rallying cry to encourage more. </w:t>
      </w:r>
    </w:p>
    <w:p w14:paraId="1166EC3E" w14:textId="77777777" w:rsidR="00DE5BFD" w:rsidRPr="003A1690" w:rsidRDefault="006A03B3" w:rsidP="003A1690">
      <w:pPr>
        <w:rPr>
          <w:rFonts w:eastAsia="Times New Roman" w:cstheme="minorHAnsi"/>
          <w:color w:val="000000"/>
        </w:rPr>
      </w:pPr>
      <w:r>
        <w:rPr>
          <w:rFonts w:eastAsia="Times New Roman" w:cstheme="minorHAnsi"/>
          <w:color w:val="000000"/>
        </w:rPr>
        <w:t xml:space="preserve">Vice Chancellor Sadowski thanked </w:t>
      </w:r>
      <w:r w:rsidR="00DE5BFD" w:rsidRPr="003A1690">
        <w:rPr>
          <w:rFonts w:eastAsia="Times New Roman" w:cstheme="minorHAnsi"/>
          <w:color w:val="000000"/>
        </w:rPr>
        <w:t>Ellen Hemmerly</w:t>
      </w:r>
      <w:r>
        <w:rPr>
          <w:rFonts w:eastAsia="Times New Roman" w:cstheme="minorHAnsi"/>
          <w:color w:val="000000"/>
        </w:rPr>
        <w:t xml:space="preserve"> of UMBC for her excellent service to UMBC and the USM, with well wishes as she begins her retirement</w:t>
      </w:r>
      <w:r w:rsidR="00601FA5">
        <w:rPr>
          <w:rFonts w:eastAsia="Times New Roman" w:cstheme="minorHAnsi"/>
          <w:color w:val="000000"/>
        </w:rPr>
        <w:t xml:space="preserve"> soon</w:t>
      </w:r>
      <w:r>
        <w:rPr>
          <w:rFonts w:eastAsia="Times New Roman" w:cstheme="minorHAnsi"/>
          <w:color w:val="000000"/>
        </w:rPr>
        <w:t xml:space="preserve">. </w:t>
      </w:r>
    </w:p>
    <w:p w14:paraId="3481BB33" w14:textId="77777777" w:rsidR="006A03B3" w:rsidRDefault="006A03B3" w:rsidP="00DD29FF">
      <w:pPr>
        <w:rPr>
          <w:rFonts w:eastAsia="Times New Roman" w:cstheme="minorHAnsi"/>
          <w:color w:val="000000"/>
        </w:rPr>
      </w:pPr>
    </w:p>
    <w:p w14:paraId="6FF7619A" w14:textId="77777777" w:rsidR="00DD29FF" w:rsidRDefault="00DD29FF" w:rsidP="00DD29FF">
      <w:r>
        <w:t xml:space="preserve">The public session was adjourned at 2:22 p.m. </w:t>
      </w:r>
    </w:p>
    <w:p w14:paraId="00683521" w14:textId="77777777" w:rsidR="00DD29FF" w:rsidRPr="003E5208" w:rsidRDefault="00DD29FF" w:rsidP="00DD29FF"/>
    <w:p w14:paraId="38CAE0EC" w14:textId="77777777" w:rsidR="00DD29FF" w:rsidRDefault="00DD29FF" w:rsidP="00DD29FF">
      <w:pPr>
        <w:pStyle w:val="NoSpacing"/>
        <w:rPr>
          <w:rFonts w:asciiTheme="minorHAnsi" w:hAnsiTheme="minorHAnsi" w:cstheme="minorHAnsi"/>
          <w:color w:val="000000" w:themeColor="text1"/>
          <w:sz w:val="22"/>
          <w:szCs w:val="22"/>
        </w:rPr>
      </w:pPr>
    </w:p>
    <w:p w14:paraId="5A237E79" w14:textId="77777777" w:rsidR="00DD29FF" w:rsidRPr="00396BEF" w:rsidRDefault="00DD29FF" w:rsidP="00DD29FF">
      <w:pPr>
        <w:pStyle w:val="NoSpacing"/>
        <w:ind w:left="4320"/>
        <w:rPr>
          <w:rFonts w:asciiTheme="minorHAnsi" w:hAnsiTheme="minorHAnsi" w:cstheme="minorHAnsi"/>
          <w:color w:val="000000" w:themeColor="text1"/>
          <w:sz w:val="22"/>
          <w:szCs w:val="22"/>
        </w:rPr>
      </w:pPr>
      <w:r w:rsidRPr="00396BEF">
        <w:rPr>
          <w:rFonts w:asciiTheme="minorHAnsi" w:hAnsiTheme="minorHAnsi" w:cstheme="minorHAnsi"/>
          <w:color w:val="000000" w:themeColor="text1"/>
          <w:sz w:val="22"/>
          <w:szCs w:val="22"/>
        </w:rPr>
        <w:t>Respectfully submitted,</w:t>
      </w:r>
    </w:p>
    <w:p w14:paraId="1EB7CDC9" w14:textId="77777777" w:rsidR="006A03B3" w:rsidRDefault="006A03B3" w:rsidP="00DD29FF">
      <w:pPr>
        <w:pStyle w:val="NoSpacing"/>
        <w:ind w:left="4320"/>
        <w:rPr>
          <w:rFonts w:asciiTheme="minorHAnsi" w:hAnsiTheme="minorHAnsi" w:cstheme="minorHAnsi"/>
          <w:color w:val="000000" w:themeColor="text1"/>
          <w:sz w:val="22"/>
          <w:szCs w:val="22"/>
        </w:rPr>
      </w:pPr>
    </w:p>
    <w:p w14:paraId="0C5E6C18" w14:textId="77777777" w:rsidR="00DD29FF" w:rsidRDefault="00DD29FF" w:rsidP="00DD29FF">
      <w:pPr>
        <w:pStyle w:val="NoSpacing"/>
        <w:ind w:left="432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Isiah Leggett</w:t>
      </w:r>
      <w:r w:rsidRPr="00396BEF">
        <w:rPr>
          <w:rFonts w:asciiTheme="minorHAnsi" w:hAnsiTheme="minorHAnsi" w:cstheme="minorHAnsi"/>
          <w:color w:val="000000" w:themeColor="text1"/>
          <w:sz w:val="22"/>
          <w:szCs w:val="22"/>
        </w:rPr>
        <w:t>, Chair</w:t>
      </w:r>
    </w:p>
    <w:p w14:paraId="1D65808E" w14:textId="77777777" w:rsidR="00DD29FF" w:rsidRDefault="00DD29FF" w:rsidP="00DD29FF">
      <w:pPr>
        <w:pStyle w:val="NoSpacing"/>
        <w:ind w:left="4320"/>
        <w:rPr>
          <w:rFonts w:asciiTheme="minorHAnsi" w:hAnsiTheme="minorHAnsi" w:cstheme="minorHAnsi"/>
          <w:color w:val="000000" w:themeColor="text1"/>
          <w:sz w:val="22"/>
          <w:szCs w:val="22"/>
        </w:rPr>
      </w:pPr>
      <w:r w:rsidRPr="00396BEF">
        <w:rPr>
          <w:rFonts w:asciiTheme="minorHAnsi" w:hAnsiTheme="minorHAnsi" w:cstheme="minorHAnsi"/>
          <w:color w:val="000000" w:themeColor="text1"/>
          <w:sz w:val="22"/>
          <w:szCs w:val="22"/>
        </w:rPr>
        <w:t>Committee on Economic Development</w:t>
      </w:r>
    </w:p>
    <w:p w14:paraId="5A018507" w14:textId="77777777" w:rsidR="00DD29FF" w:rsidRPr="00192662" w:rsidRDefault="00DD29FF" w:rsidP="00DD29FF">
      <w:pPr>
        <w:pStyle w:val="NoSpacing"/>
        <w:ind w:left="4320"/>
        <w:rPr>
          <w:rFonts w:cstheme="minorHAnsi"/>
        </w:rPr>
      </w:pPr>
      <w:r w:rsidRPr="00396BEF">
        <w:rPr>
          <w:rFonts w:asciiTheme="minorHAnsi" w:hAnsiTheme="minorHAnsi" w:cstheme="minorHAnsi"/>
          <w:color w:val="000000" w:themeColor="text1"/>
          <w:sz w:val="22"/>
          <w:szCs w:val="22"/>
        </w:rPr>
        <w:t>and Technology Commercialization</w:t>
      </w:r>
    </w:p>
    <w:p w14:paraId="0759354A" w14:textId="77777777" w:rsidR="00DD29FF" w:rsidRDefault="00DD29FF" w:rsidP="00DD29FF"/>
    <w:p w14:paraId="045DFFE6" w14:textId="77777777" w:rsidR="00DD29FF" w:rsidRPr="003A1690" w:rsidRDefault="00DD29FF" w:rsidP="003A1690"/>
    <w:sectPr w:rsidR="00DD29FF" w:rsidRPr="003A16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138C5"/>
    <w:multiLevelType w:val="hybridMultilevel"/>
    <w:tmpl w:val="7B8AE40C"/>
    <w:lvl w:ilvl="0" w:tplc="B2669D6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B825D07"/>
    <w:multiLevelType w:val="hybridMultilevel"/>
    <w:tmpl w:val="5F00D60E"/>
    <w:lvl w:ilvl="0" w:tplc="66041CEA">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F7EF382">
      <w:start w:val="1"/>
      <w:numFmt w:val="lowerLetter"/>
      <w:lvlText w:val="%2."/>
      <w:lvlJc w:val="left"/>
      <w:pPr>
        <w:ind w:left="14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294B22A">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384370A">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7AEE7F0">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6DA70A6">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A94C536">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DB03274">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12C0D6A">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7A8"/>
    <w:rsid w:val="000E3792"/>
    <w:rsid w:val="0021288F"/>
    <w:rsid w:val="002E0F9C"/>
    <w:rsid w:val="0037367E"/>
    <w:rsid w:val="0039694B"/>
    <w:rsid w:val="003A1690"/>
    <w:rsid w:val="003B5B7D"/>
    <w:rsid w:val="004125B3"/>
    <w:rsid w:val="004B6B6D"/>
    <w:rsid w:val="004C78B7"/>
    <w:rsid w:val="00580512"/>
    <w:rsid w:val="005C3434"/>
    <w:rsid w:val="00601FA5"/>
    <w:rsid w:val="006A03B3"/>
    <w:rsid w:val="007629AB"/>
    <w:rsid w:val="007A4195"/>
    <w:rsid w:val="007E0A3D"/>
    <w:rsid w:val="00847306"/>
    <w:rsid w:val="00920EF6"/>
    <w:rsid w:val="00953D31"/>
    <w:rsid w:val="0095496B"/>
    <w:rsid w:val="00A74811"/>
    <w:rsid w:val="00A90B6D"/>
    <w:rsid w:val="00AF251B"/>
    <w:rsid w:val="00B96888"/>
    <w:rsid w:val="00BC7B87"/>
    <w:rsid w:val="00CA37A8"/>
    <w:rsid w:val="00D27926"/>
    <w:rsid w:val="00DC1B76"/>
    <w:rsid w:val="00DD29FF"/>
    <w:rsid w:val="00DE091B"/>
    <w:rsid w:val="00DE5BFD"/>
    <w:rsid w:val="00E47FF9"/>
    <w:rsid w:val="00EC7CF4"/>
    <w:rsid w:val="00ED7123"/>
    <w:rsid w:val="00EF5562"/>
    <w:rsid w:val="00F03A3A"/>
    <w:rsid w:val="00FF1D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644DA"/>
  <w15:chartTrackingRefBased/>
  <w15:docId w15:val="{F4B9AEA3-D60D-4715-B4E1-98E1C1A0B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A37A8"/>
    <w:rPr>
      <w:color w:val="0000FF"/>
      <w:u w:val="single"/>
    </w:rPr>
  </w:style>
  <w:style w:type="paragraph" w:styleId="ListParagraph">
    <w:name w:val="List Paragraph"/>
    <w:basedOn w:val="Normal"/>
    <w:uiPriority w:val="34"/>
    <w:qFormat/>
    <w:rsid w:val="0039694B"/>
    <w:pPr>
      <w:ind w:left="720"/>
      <w:contextualSpacing/>
    </w:pPr>
  </w:style>
  <w:style w:type="paragraph" w:styleId="NoSpacing">
    <w:name w:val="No Spacing"/>
    <w:uiPriority w:val="1"/>
    <w:qFormat/>
    <w:rsid w:val="00DD29FF"/>
    <w:pPr>
      <w:spacing w:after="0" w:line="240" w:lineRule="auto"/>
    </w:pPr>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2E0F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0F9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7518569">
      <w:bodyDiv w:val="1"/>
      <w:marLeft w:val="0"/>
      <w:marRight w:val="0"/>
      <w:marTop w:val="0"/>
      <w:marBottom w:val="0"/>
      <w:divBdr>
        <w:top w:val="none" w:sz="0" w:space="0" w:color="auto"/>
        <w:left w:val="none" w:sz="0" w:space="0" w:color="auto"/>
        <w:bottom w:val="none" w:sz="0" w:space="0" w:color="auto"/>
        <w:right w:val="none" w:sz="0" w:space="0" w:color="auto"/>
      </w:divBdr>
      <w:divsChild>
        <w:div w:id="527106228">
          <w:marLeft w:val="0"/>
          <w:marRight w:val="0"/>
          <w:marTop w:val="0"/>
          <w:marBottom w:val="0"/>
          <w:divBdr>
            <w:top w:val="none" w:sz="0" w:space="0" w:color="auto"/>
            <w:left w:val="none" w:sz="0" w:space="0" w:color="auto"/>
            <w:bottom w:val="none" w:sz="0" w:space="0" w:color="auto"/>
            <w:right w:val="none" w:sz="0" w:space="0" w:color="auto"/>
          </w:divBdr>
        </w:div>
        <w:div w:id="326981826">
          <w:marLeft w:val="0"/>
          <w:marRight w:val="0"/>
          <w:marTop w:val="0"/>
          <w:marBottom w:val="0"/>
          <w:divBdr>
            <w:top w:val="none" w:sz="0" w:space="0" w:color="auto"/>
            <w:left w:val="none" w:sz="0" w:space="0" w:color="auto"/>
            <w:bottom w:val="none" w:sz="0" w:space="0" w:color="auto"/>
            <w:right w:val="none" w:sz="0" w:space="0" w:color="auto"/>
          </w:divBdr>
        </w:div>
        <w:div w:id="808211673">
          <w:marLeft w:val="0"/>
          <w:marRight w:val="0"/>
          <w:marTop w:val="0"/>
          <w:marBottom w:val="0"/>
          <w:divBdr>
            <w:top w:val="none" w:sz="0" w:space="0" w:color="auto"/>
            <w:left w:val="none" w:sz="0" w:space="0" w:color="auto"/>
            <w:bottom w:val="none" w:sz="0" w:space="0" w:color="auto"/>
            <w:right w:val="none" w:sz="0" w:space="0" w:color="auto"/>
          </w:divBdr>
        </w:div>
        <w:div w:id="503666750">
          <w:marLeft w:val="0"/>
          <w:marRight w:val="0"/>
          <w:marTop w:val="0"/>
          <w:marBottom w:val="0"/>
          <w:divBdr>
            <w:top w:val="none" w:sz="0" w:space="0" w:color="auto"/>
            <w:left w:val="none" w:sz="0" w:space="0" w:color="auto"/>
            <w:bottom w:val="none" w:sz="0" w:space="0" w:color="auto"/>
            <w:right w:val="none" w:sz="0" w:space="0" w:color="auto"/>
          </w:divBdr>
        </w:div>
        <w:div w:id="1589271866">
          <w:marLeft w:val="0"/>
          <w:marRight w:val="0"/>
          <w:marTop w:val="0"/>
          <w:marBottom w:val="0"/>
          <w:divBdr>
            <w:top w:val="none" w:sz="0" w:space="0" w:color="auto"/>
            <w:left w:val="none" w:sz="0" w:space="0" w:color="auto"/>
            <w:bottom w:val="none" w:sz="0" w:space="0" w:color="auto"/>
            <w:right w:val="none" w:sz="0" w:space="0" w:color="auto"/>
          </w:divBdr>
        </w:div>
        <w:div w:id="494341682">
          <w:marLeft w:val="0"/>
          <w:marRight w:val="0"/>
          <w:marTop w:val="0"/>
          <w:marBottom w:val="0"/>
          <w:divBdr>
            <w:top w:val="none" w:sz="0" w:space="0" w:color="auto"/>
            <w:left w:val="none" w:sz="0" w:space="0" w:color="auto"/>
            <w:bottom w:val="none" w:sz="0" w:space="0" w:color="auto"/>
            <w:right w:val="none" w:sz="0" w:space="0" w:color="auto"/>
          </w:divBdr>
        </w:div>
        <w:div w:id="274680308">
          <w:marLeft w:val="0"/>
          <w:marRight w:val="0"/>
          <w:marTop w:val="0"/>
          <w:marBottom w:val="0"/>
          <w:divBdr>
            <w:top w:val="none" w:sz="0" w:space="0" w:color="auto"/>
            <w:left w:val="none" w:sz="0" w:space="0" w:color="auto"/>
            <w:bottom w:val="none" w:sz="0" w:space="0" w:color="auto"/>
            <w:right w:val="none" w:sz="0" w:space="0" w:color="auto"/>
          </w:divBdr>
        </w:div>
        <w:div w:id="1154487375">
          <w:marLeft w:val="0"/>
          <w:marRight w:val="0"/>
          <w:marTop w:val="0"/>
          <w:marBottom w:val="0"/>
          <w:divBdr>
            <w:top w:val="none" w:sz="0" w:space="0" w:color="auto"/>
            <w:left w:val="none" w:sz="0" w:space="0" w:color="auto"/>
            <w:bottom w:val="none" w:sz="0" w:space="0" w:color="auto"/>
            <w:right w:val="none" w:sz="0" w:space="0" w:color="auto"/>
          </w:divBdr>
        </w:div>
      </w:divsChild>
    </w:div>
    <w:div w:id="964504141">
      <w:bodyDiv w:val="1"/>
      <w:marLeft w:val="0"/>
      <w:marRight w:val="0"/>
      <w:marTop w:val="0"/>
      <w:marBottom w:val="0"/>
      <w:divBdr>
        <w:top w:val="none" w:sz="0" w:space="0" w:color="auto"/>
        <w:left w:val="none" w:sz="0" w:space="0" w:color="auto"/>
        <w:bottom w:val="none" w:sz="0" w:space="0" w:color="auto"/>
        <w:right w:val="none" w:sz="0" w:space="0" w:color="auto"/>
      </w:divBdr>
      <w:divsChild>
        <w:div w:id="677389474">
          <w:marLeft w:val="0"/>
          <w:marRight w:val="0"/>
          <w:marTop w:val="0"/>
          <w:marBottom w:val="0"/>
          <w:divBdr>
            <w:top w:val="none" w:sz="0" w:space="0" w:color="auto"/>
            <w:left w:val="none" w:sz="0" w:space="0" w:color="auto"/>
            <w:bottom w:val="none" w:sz="0" w:space="0" w:color="auto"/>
            <w:right w:val="none" w:sz="0" w:space="0" w:color="auto"/>
          </w:divBdr>
        </w:div>
        <w:div w:id="1775586379">
          <w:marLeft w:val="0"/>
          <w:marRight w:val="0"/>
          <w:marTop w:val="0"/>
          <w:marBottom w:val="0"/>
          <w:divBdr>
            <w:top w:val="none" w:sz="0" w:space="0" w:color="auto"/>
            <w:left w:val="none" w:sz="0" w:space="0" w:color="auto"/>
            <w:bottom w:val="none" w:sz="0" w:space="0" w:color="auto"/>
            <w:right w:val="none" w:sz="0" w:space="0" w:color="auto"/>
          </w:divBdr>
        </w:div>
        <w:div w:id="1844783208">
          <w:marLeft w:val="0"/>
          <w:marRight w:val="0"/>
          <w:marTop w:val="0"/>
          <w:marBottom w:val="0"/>
          <w:divBdr>
            <w:top w:val="none" w:sz="0" w:space="0" w:color="auto"/>
            <w:left w:val="none" w:sz="0" w:space="0" w:color="auto"/>
            <w:bottom w:val="none" w:sz="0" w:space="0" w:color="auto"/>
            <w:right w:val="none" w:sz="0" w:space="0" w:color="auto"/>
          </w:divBdr>
        </w:div>
        <w:div w:id="1125926771">
          <w:marLeft w:val="0"/>
          <w:marRight w:val="0"/>
          <w:marTop w:val="0"/>
          <w:marBottom w:val="0"/>
          <w:divBdr>
            <w:top w:val="none" w:sz="0" w:space="0" w:color="auto"/>
            <w:left w:val="none" w:sz="0" w:space="0" w:color="auto"/>
            <w:bottom w:val="none" w:sz="0" w:space="0" w:color="auto"/>
            <w:right w:val="none" w:sz="0" w:space="0" w:color="auto"/>
          </w:divBdr>
        </w:div>
        <w:div w:id="364405335">
          <w:marLeft w:val="0"/>
          <w:marRight w:val="0"/>
          <w:marTop w:val="0"/>
          <w:marBottom w:val="0"/>
          <w:divBdr>
            <w:top w:val="none" w:sz="0" w:space="0" w:color="auto"/>
            <w:left w:val="none" w:sz="0" w:space="0" w:color="auto"/>
            <w:bottom w:val="none" w:sz="0" w:space="0" w:color="auto"/>
            <w:right w:val="none" w:sz="0" w:space="0" w:color="auto"/>
          </w:divBdr>
        </w:div>
        <w:div w:id="937565175">
          <w:marLeft w:val="0"/>
          <w:marRight w:val="0"/>
          <w:marTop w:val="0"/>
          <w:marBottom w:val="0"/>
          <w:divBdr>
            <w:top w:val="none" w:sz="0" w:space="0" w:color="auto"/>
            <w:left w:val="none" w:sz="0" w:space="0" w:color="auto"/>
            <w:bottom w:val="none" w:sz="0" w:space="0" w:color="auto"/>
            <w:right w:val="none" w:sz="0" w:space="0" w:color="auto"/>
          </w:divBdr>
        </w:div>
        <w:div w:id="1808009370">
          <w:marLeft w:val="0"/>
          <w:marRight w:val="0"/>
          <w:marTop w:val="0"/>
          <w:marBottom w:val="0"/>
          <w:divBdr>
            <w:top w:val="none" w:sz="0" w:space="0" w:color="auto"/>
            <w:left w:val="none" w:sz="0" w:space="0" w:color="auto"/>
            <w:bottom w:val="none" w:sz="0" w:space="0" w:color="auto"/>
            <w:right w:val="none" w:sz="0" w:space="0" w:color="auto"/>
          </w:divBdr>
        </w:div>
        <w:div w:id="1951693892">
          <w:marLeft w:val="0"/>
          <w:marRight w:val="0"/>
          <w:marTop w:val="0"/>
          <w:marBottom w:val="0"/>
          <w:divBdr>
            <w:top w:val="none" w:sz="0" w:space="0" w:color="auto"/>
            <w:left w:val="none" w:sz="0" w:space="0" w:color="auto"/>
            <w:bottom w:val="none" w:sz="0" w:space="0" w:color="auto"/>
            <w:right w:val="none" w:sz="0" w:space="0" w:color="auto"/>
          </w:divBdr>
        </w:div>
        <w:div w:id="1845586265">
          <w:marLeft w:val="0"/>
          <w:marRight w:val="0"/>
          <w:marTop w:val="0"/>
          <w:marBottom w:val="0"/>
          <w:divBdr>
            <w:top w:val="none" w:sz="0" w:space="0" w:color="auto"/>
            <w:left w:val="none" w:sz="0" w:space="0" w:color="auto"/>
            <w:bottom w:val="none" w:sz="0" w:space="0" w:color="auto"/>
            <w:right w:val="none" w:sz="0" w:space="0" w:color="auto"/>
          </w:divBdr>
        </w:div>
        <w:div w:id="438139539">
          <w:marLeft w:val="0"/>
          <w:marRight w:val="0"/>
          <w:marTop w:val="0"/>
          <w:marBottom w:val="0"/>
          <w:divBdr>
            <w:top w:val="none" w:sz="0" w:space="0" w:color="auto"/>
            <w:left w:val="none" w:sz="0" w:space="0" w:color="auto"/>
            <w:bottom w:val="none" w:sz="0" w:space="0" w:color="auto"/>
            <w:right w:val="none" w:sz="0" w:space="0" w:color="auto"/>
          </w:divBdr>
        </w:div>
        <w:div w:id="27032118">
          <w:marLeft w:val="0"/>
          <w:marRight w:val="0"/>
          <w:marTop w:val="0"/>
          <w:marBottom w:val="0"/>
          <w:divBdr>
            <w:top w:val="none" w:sz="0" w:space="0" w:color="auto"/>
            <w:left w:val="none" w:sz="0" w:space="0" w:color="auto"/>
            <w:bottom w:val="none" w:sz="0" w:space="0" w:color="auto"/>
            <w:right w:val="none" w:sz="0" w:space="0" w:color="auto"/>
          </w:divBdr>
        </w:div>
        <w:div w:id="531499960">
          <w:marLeft w:val="0"/>
          <w:marRight w:val="0"/>
          <w:marTop w:val="0"/>
          <w:marBottom w:val="0"/>
          <w:divBdr>
            <w:top w:val="none" w:sz="0" w:space="0" w:color="auto"/>
            <w:left w:val="none" w:sz="0" w:space="0" w:color="auto"/>
            <w:bottom w:val="none" w:sz="0" w:space="0" w:color="auto"/>
            <w:right w:val="none" w:sz="0" w:space="0" w:color="auto"/>
          </w:divBdr>
        </w:div>
        <w:div w:id="807865215">
          <w:marLeft w:val="0"/>
          <w:marRight w:val="0"/>
          <w:marTop w:val="0"/>
          <w:marBottom w:val="0"/>
          <w:divBdr>
            <w:top w:val="none" w:sz="0" w:space="0" w:color="auto"/>
            <w:left w:val="none" w:sz="0" w:space="0" w:color="auto"/>
            <w:bottom w:val="none" w:sz="0" w:space="0" w:color="auto"/>
            <w:right w:val="none" w:sz="0" w:space="0" w:color="auto"/>
          </w:divBdr>
        </w:div>
        <w:div w:id="377707822">
          <w:marLeft w:val="0"/>
          <w:marRight w:val="0"/>
          <w:marTop w:val="0"/>
          <w:marBottom w:val="0"/>
          <w:divBdr>
            <w:top w:val="none" w:sz="0" w:space="0" w:color="auto"/>
            <w:left w:val="none" w:sz="0" w:space="0" w:color="auto"/>
            <w:bottom w:val="none" w:sz="0" w:space="0" w:color="auto"/>
            <w:right w:val="none" w:sz="0" w:space="0" w:color="auto"/>
          </w:divBdr>
        </w:div>
        <w:div w:id="1339042634">
          <w:marLeft w:val="0"/>
          <w:marRight w:val="0"/>
          <w:marTop w:val="0"/>
          <w:marBottom w:val="0"/>
          <w:divBdr>
            <w:top w:val="none" w:sz="0" w:space="0" w:color="auto"/>
            <w:left w:val="none" w:sz="0" w:space="0" w:color="auto"/>
            <w:bottom w:val="none" w:sz="0" w:space="0" w:color="auto"/>
            <w:right w:val="none" w:sz="0" w:space="0" w:color="auto"/>
          </w:divBdr>
        </w:div>
        <w:div w:id="1249272434">
          <w:marLeft w:val="0"/>
          <w:marRight w:val="0"/>
          <w:marTop w:val="0"/>
          <w:marBottom w:val="0"/>
          <w:divBdr>
            <w:top w:val="none" w:sz="0" w:space="0" w:color="auto"/>
            <w:left w:val="none" w:sz="0" w:space="0" w:color="auto"/>
            <w:bottom w:val="none" w:sz="0" w:space="0" w:color="auto"/>
            <w:right w:val="none" w:sz="0" w:space="0" w:color="auto"/>
          </w:divBdr>
        </w:div>
        <w:div w:id="1737623815">
          <w:marLeft w:val="0"/>
          <w:marRight w:val="0"/>
          <w:marTop w:val="0"/>
          <w:marBottom w:val="0"/>
          <w:divBdr>
            <w:top w:val="none" w:sz="0" w:space="0" w:color="auto"/>
            <w:left w:val="none" w:sz="0" w:space="0" w:color="auto"/>
            <w:bottom w:val="none" w:sz="0" w:space="0" w:color="auto"/>
            <w:right w:val="none" w:sz="0" w:space="0" w:color="auto"/>
          </w:divBdr>
        </w:div>
        <w:div w:id="1866793059">
          <w:marLeft w:val="0"/>
          <w:marRight w:val="0"/>
          <w:marTop w:val="0"/>
          <w:marBottom w:val="0"/>
          <w:divBdr>
            <w:top w:val="none" w:sz="0" w:space="0" w:color="auto"/>
            <w:left w:val="none" w:sz="0" w:space="0" w:color="auto"/>
            <w:bottom w:val="none" w:sz="0" w:space="0" w:color="auto"/>
            <w:right w:val="none" w:sz="0" w:space="0" w:color="auto"/>
          </w:divBdr>
        </w:div>
        <w:div w:id="1744453561">
          <w:marLeft w:val="0"/>
          <w:marRight w:val="0"/>
          <w:marTop w:val="0"/>
          <w:marBottom w:val="0"/>
          <w:divBdr>
            <w:top w:val="none" w:sz="0" w:space="0" w:color="auto"/>
            <w:left w:val="none" w:sz="0" w:space="0" w:color="auto"/>
            <w:bottom w:val="none" w:sz="0" w:space="0" w:color="auto"/>
            <w:right w:val="none" w:sz="0" w:space="0" w:color="auto"/>
          </w:divBdr>
        </w:div>
        <w:div w:id="1125463923">
          <w:marLeft w:val="0"/>
          <w:marRight w:val="0"/>
          <w:marTop w:val="0"/>
          <w:marBottom w:val="0"/>
          <w:divBdr>
            <w:top w:val="none" w:sz="0" w:space="0" w:color="auto"/>
            <w:left w:val="none" w:sz="0" w:space="0" w:color="auto"/>
            <w:bottom w:val="none" w:sz="0" w:space="0" w:color="auto"/>
            <w:right w:val="none" w:sz="0" w:space="0" w:color="auto"/>
          </w:divBdr>
        </w:div>
        <w:div w:id="1434397843">
          <w:marLeft w:val="0"/>
          <w:marRight w:val="0"/>
          <w:marTop w:val="0"/>
          <w:marBottom w:val="0"/>
          <w:divBdr>
            <w:top w:val="none" w:sz="0" w:space="0" w:color="auto"/>
            <w:left w:val="none" w:sz="0" w:space="0" w:color="auto"/>
            <w:bottom w:val="none" w:sz="0" w:space="0" w:color="auto"/>
            <w:right w:val="none" w:sz="0" w:space="0" w:color="auto"/>
          </w:divBdr>
        </w:div>
        <w:div w:id="727265456">
          <w:marLeft w:val="0"/>
          <w:marRight w:val="0"/>
          <w:marTop w:val="0"/>
          <w:marBottom w:val="0"/>
          <w:divBdr>
            <w:top w:val="none" w:sz="0" w:space="0" w:color="auto"/>
            <w:left w:val="none" w:sz="0" w:space="0" w:color="auto"/>
            <w:bottom w:val="none" w:sz="0" w:space="0" w:color="auto"/>
            <w:right w:val="none" w:sz="0" w:space="0" w:color="auto"/>
          </w:divBdr>
        </w:div>
        <w:div w:id="1569026932">
          <w:marLeft w:val="0"/>
          <w:marRight w:val="0"/>
          <w:marTop w:val="0"/>
          <w:marBottom w:val="0"/>
          <w:divBdr>
            <w:top w:val="none" w:sz="0" w:space="0" w:color="auto"/>
            <w:left w:val="none" w:sz="0" w:space="0" w:color="auto"/>
            <w:bottom w:val="none" w:sz="0" w:space="0" w:color="auto"/>
            <w:right w:val="none" w:sz="0" w:space="0" w:color="auto"/>
          </w:divBdr>
        </w:div>
        <w:div w:id="1212376407">
          <w:marLeft w:val="0"/>
          <w:marRight w:val="0"/>
          <w:marTop w:val="0"/>
          <w:marBottom w:val="0"/>
          <w:divBdr>
            <w:top w:val="none" w:sz="0" w:space="0" w:color="auto"/>
            <w:left w:val="none" w:sz="0" w:space="0" w:color="auto"/>
            <w:bottom w:val="none" w:sz="0" w:space="0" w:color="auto"/>
            <w:right w:val="none" w:sz="0" w:space="0" w:color="auto"/>
          </w:divBdr>
        </w:div>
        <w:div w:id="1790009423">
          <w:marLeft w:val="0"/>
          <w:marRight w:val="0"/>
          <w:marTop w:val="0"/>
          <w:marBottom w:val="0"/>
          <w:divBdr>
            <w:top w:val="none" w:sz="0" w:space="0" w:color="auto"/>
            <w:left w:val="none" w:sz="0" w:space="0" w:color="auto"/>
            <w:bottom w:val="none" w:sz="0" w:space="0" w:color="auto"/>
            <w:right w:val="none" w:sz="0" w:space="0" w:color="auto"/>
          </w:divBdr>
        </w:div>
        <w:div w:id="1378314952">
          <w:marLeft w:val="0"/>
          <w:marRight w:val="0"/>
          <w:marTop w:val="0"/>
          <w:marBottom w:val="0"/>
          <w:divBdr>
            <w:top w:val="none" w:sz="0" w:space="0" w:color="auto"/>
            <w:left w:val="none" w:sz="0" w:space="0" w:color="auto"/>
            <w:bottom w:val="none" w:sz="0" w:space="0" w:color="auto"/>
            <w:right w:val="none" w:sz="0" w:space="0" w:color="auto"/>
          </w:divBdr>
        </w:div>
        <w:div w:id="467403183">
          <w:marLeft w:val="0"/>
          <w:marRight w:val="0"/>
          <w:marTop w:val="0"/>
          <w:marBottom w:val="0"/>
          <w:divBdr>
            <w:top w:val="none" w:sz="0" w:space="0" w:color="auto"/>
            <w:left w:val="none" w:sz="0" w:space="0" w:color="auto"/>
            <w:bottom w:val="none" w:sz="0" w:space="0" w:color="auto"/>
            <w:right w:val="none" w:sz="0" w:space="0" w:color="auto"/>
          </w:divBdr>
        </w:div>
        <w:div w:id="748312926">
          <w:marLeft w:val="0"/>
          <w:marRight w:val="0"/>
          <w:marTop w:val="0"/>
          <w:marBottom w:val="0"/>
          <w:divBdr>
            <w:top w:val="none" w:sz="0" w:space="0" w:color="auto"/>
            <w:left w:val="none" w:sz="0" w:space="0" w:color="auto"/>
            <w:bottom w:val="none" w:sz="0" w:space="0" w:color="auto"/>
            <w:right w:val="none" w:sz="0" w:space="0" w:color="auto"/>
          </w:divBdr>
        </w:div>
        <w:div w:id="2110853383">
          <w:marLeft w:val="0"/>
          <w:marRight w:val="0"/>
          <w:marTop w:val="0"/>
          <w:marBottom w:val="0"/>
          <w:divBdr>
            <w:top w:val="none" w:sz="0" w:space="0" w:color="auto"/>
            <w:left w:val="none" w:sz="0" w:space="0" w:color="auto"/>
            <w:bottom w:val="none" w:sz="0" w:space="0" w:color="auto"/>
            <w:right w:val="none" w:sz="0" w:space="0" w:color="auto"/>
          </w:divBdr>
        </w:div>
        <w:div w:id="1381905276">
          <w:marLeft w:val="0"/>
          <w:marRight w:val="0"/>
          <w:marTop w:val="0"/>
          <w:marBottom w:val="0"/>
          <w:divBdr>
            <w:top w:val="none" w:sz="0" w:space="0" w:color="auto"/>
            <w:left w:val="none" w:sz="0" w:space="0" w:color="auto"/>
            <w:bottom w:val="none" w:sz="0" w:space="0" w:color="auto"/>
            <w:right w:val="none" w:sz="0" w:space="0" w:color="auto"/>
          </w:divBdr>
        </w:div>
        <w:div w:id="1180391823">
          <w:marLeft w:val="0"/>
          <w:marRight w:val="0"/>
          <w:marTop w:val="0"/>
          <w:marBottom w:val="0"/>
          <w:divBdr>
            <w:top w:val="none" w:sz="0" w:space="0" w:color="auto"/>
            <w:left w:val="none" w:sz="0" w:space="0" w:color="auto"/>
            <w:bottom w:val="none" w:sz="0" w:space="0" w:color="auto"/>
            <w:right w:val="none" w:sz="0" w:space="0" w:color="auto"/>
          </w:divBdr>
        </w:div>
        <w:div w:id="1628703945">
          <w:marLeft w:val="0"/>
          <w:marRight w:val="0"/>
          <w:marTop w:val="0"/>
          <w:marBottom w:val="0"/>
          <w:divBdr>
            <w:top w:val="none" w:sz="0" w:space="0" w:color="auto"/>
            <w:left w:val="none" w:sz="0" w:space="0" w:color="auto"/>
            <w:bottom w:val="none" w:sz="0" w:space="0" w:color="auto"/>
            <w:right w:val="none" w:sz="0" w:space="0" w:color="auto"/>
          </w:divBdr>
        </w:div>
        <w:div w:id="1953318803">
          <w:marLeft w:val="0"/>
          <w:marRight w:val="0"/>
          <w:marTop w:val="0"/>
          <w:marBottom w:val="0"/>
          <w:divBdr>
            <w:top w:val="none" w:sz="0" w:space="0" w:color="auto"/>
            <w:left w:val="none" w:sz="0" w:space="0" w:color="auto"/>
            <w:bottom w:val="none" w:sz="0" w:space="0" w:color="auto"/>
            <w:right w:val="none" w:sz="0" w:space="0" w:color="auto"/>
          </w:divBdr>
        </w:div>
        <w:div w:id="1880892971">
          <w:marLeft w:val="0"/>
          <w:marRight w:val="0"/>
          <w:marTop w:val="0"/>
          <w:marBottom w:val="0"/>
          <w:divBdr>
            <w:top w:val="none" w:sz="0" w:space="0" w:color="auto"/>
            <w:left w:val="none" w:sz="0" w:space="0" w:color="auto"/>
            <w:bottom w:val="none" w:sz="0" w:space="0" w:color="auto"/>
            <w:right w:val="none" w:sz="0" w:space="0" w:color="auto"/>
          </w:divBdr>
        </w:div>
        <w:div w:id="1259800605">
          <w:marLeft w:val="0"/>
          <w:marRight w:val="0"/>
          <w:marTop w:val="0"/>
          <w:marBottom w:val="0"/>
          <w:divBdr>
            <w:top w:val="none" w:sz="0" w:space="0" w:color="auto"/>
            <w:left w:val="none" w:sz="0" w:space="0" w:color="auto"/>
            <w:bottom w:val="none" w:sz="0" w:space="0" w:color="auto"/>
            <w:right w:val="none" w:sz="0" w:space="0" w:color="auto"/>
          </w:divBdr>
        </w:div>
        <w:div w:id="1486243942">
          <w:marLeft w:val="0"/>
          <w:marRight w:val="0"/>
          <w:marTop w:val="0"/>
          <w:marBottom w:val="0"/>
          <w:divBdr>
            <w:top w:val="none" w:sz="0" w:space="0" w:color="auto"/>
            <w:left w:val="none" w:sz="0" w:space="0" w:color="auto"/>
            <w:bottom w:val="none" w:sz="0" w:space="0" w:color="auto"/>
            <w:right w:val="none" w:sz="0" w:space="0" w:color="auto"/>
          </w:divBdr>
        </w:div>
        <w:div w:id="382799571">
          <w:marLeft w:val="0"/>
          <w:marRight w:val="0"/>
          <w:marTop w:val="0"/>
          <w:marBottom w:val="0"/>
          <w:divBdr>
            <w:top w:val="none" w:sz="0" w:space="0" w:color="auto"/>
            <w:left w:val="none" w:sz="0" w:space="0" w:color="auto"/>
            <w:bottom w:val="none" w:sz="0" w:space="0" w:color="auto"/>
            <w:right w:val="none" w:sz="0" w:space="0" w:color="auto"/>
          </w:divBdr>
        </w:div>
        <w:div w:id="1221936380">
          <w:marLeft w:val="0"/>
          <w:marRight w:val="0"/>
          <w:marTop w:val="0"/>
          <w:marBottom w:val="0"/>
          <w:divBdr>
            <w:top w:val="none" w:sz="0" w:space="0" w:color="auto"/>
            <w:left w:val="none" w:sz="0" w:space="0" w:color="auto"/>
            <w:bottom w:val="none" w:sz="0" w:space="0" w:color="auto"/>
            <w:right w:val="none" w:sz="0" w:space="0" w:color="auto"/>
          </w:divBdr>
        </w:div>
        <w:div w:id="230819212">
          <w:marLeft w:val="0"/>
          <w:marRight w:val="0"/>
          <w:marTop w:val="0"/>
          <w:marBottom w:val="0"/>
          <w:divBdr>
            <w:top w:val="none" w:sz="0" w:space="0" w:color="auto"/>
            <w:left w:val="none" w:sz="0" w:space="0" w:color="auto"/>
            <w:bottom w:val="none" w:sz="0" w:space="0" w:color="auto"/>
            <w:right w:val="none" w:sz="0" w:space="0" w:color="auto"/>
          </w:divBdr>
        </w:div>
        <w:div w:id="1549805222">
          <w:marLeft w:val="0"/>
          <w:marRight w:val="0"/>
          <w:marTop w:val="0"/>
          <w:marBottom w:val="0"/>
          <w:divBdr>
            <w:top w:val="none" w:sz="0" w:space="0" w:color="auto"/>
            <w:left w:val="none" w:sz="0" w:space="0" w:color="auto"/>
            <w:bottom w:val="none" w:sz="0" w:space="0" w:color="auto"/>
            <w:right w:val="none" w:sz="0" w:space="0" w:color="auto"/>
          </w:divBdr>
        </w:div>
        <w:div w:id="999192688">
          <w:marLeft w:val="0"/>
          <w:marRight w:val="0"/>
          <w:marTop w:val="0"/>
          <w:marBottom w:val="0"/>
          <w:divBdr>
            <w:top w:val="none" w:sz="0" w:space="0" w:color="auto"/>
            <w:left w:val="none" w:sz="0" w:space="0" w:color="auto"/>
            <w:bottom w:val="none" w:sz="0" w:space="0" w:color="auto"/>
            <w:right w:val="none" w:sz="0" w:space="0" w:color="auto"/>
          </w:divBdr>
        </w:div>
        <w:div w:id="127094717">
          <w:marLeft w:val="0"/>
          <w:marRight w:val="0"/>
          <w:marTop w:val="0"/>
          <w:marBottom w:val="0"/>
          <w:divBdr>
            <w:top w:val="none" w:sz="0" w:space="0" w:color="auto"/>
            <w:left w:val="none" w:sz="0" w:space="0" w:color="auto"/>
            <w:bottom w:val="none" w:sz="0" w:space="0" w:color="auto"/>
            <w:right w:val="none" w:sz="0" w:space="0" w:color="auto"/>
          </w:divBdr>
        </w:div>
        <w:div w:id="905804170">
          <w:marLeft w:val="0"/>
          <w:marRight w:val="0"/>
          <w:marTop w:val="0"/>
          <w:marBottom w:val="0"/>
          <w:divBdr>
            <w:top w:val="none" w:sz="0" w:space="0" w:color="auto"/>
            <w:left w:val="none" w:sz="0" w:space="0" w:color="auto"/>
            <w:bottom w:val="none" w:sz="0" w:space="0" w:color="auto"/>
            <w:right w:val="none" w:sz="0" w:space="0" w:color="auto"/>
          </w:divBdr>
        </w:div>
        <w:div w:id="1153177885">
          <w:marLeft w:val="0"/>
          <w:marRight w:val="0"/>
          <w:marTop w:val="0"/>
          <w:marBottom w:val="0"/>
          <w:divBdr>
            <w:top w:val="none" w:sz="0" w:space="0" w:color="auto"/>
            <w:left w:val="none" w:sz="0" w:space="0" w:color="auto"/>
            <w:bottom w:val="none" w:sz="0" w:space="0" w:color="auto"/>
            <w:right w:val="none" w:sz="0" w:space="0" w:color="auto"/>
          </w:divBdr>
        </w:div>
        <w:div w:id="82996613">
          <w:marLeft w:val="0"/>
          <w:marRight w:val="0"/>
          <w:marTop w:val="0"/>
          <w:marBottom w:val="0"/>
          <w:divBdr>
            <w:top w:val="none" w:sz="0" w:space="0" w:color="auto"/>
            <w:left w:val="none" w:sz="0" w:space="0" w:color="auto"/>
            <w:bottom w:val="none" w:sz="0" w:space="0" w:color="auto"/>
            <w:right w:val="none" w:sz="0" w:space="0" w:color="auto"/>
          </w:divBdr>
        </w:div>
        <w:div w:id="1008214497">
          <w:marLeft w:val="0"/>
          <w:marRight w:val="0"/>
          <w:marTop w:val="0"/>
          <w:marBottom w:val="0"/>
          <w:divBdr>
            <w:top w:val="none" w:sz="0" w:space="0" w:color="auto"/>
            <w:left w:val="none" w:sz="0" w:space="0" w:color="auto"/>
            <w:bottom w:val="none" w:sz="0" w:space="0" w:color="auto"/>
            <w:right w:val="none" w:sz="0" w:space="0" w:color="auto"/>
          </w:divBdr>
        </w:div>
        <w:div w:id="1369597800">
          <w:marLeft w:val="0"/>
          <w:marRight w:val="0"/>
          <w:marTop w:val="0"/>
          <w:marBottom w:val="0"/>
          <w:divBdr>
            <w:top w:val="none" w:sz="0" w:space="0" w:color="auto"/>
            <w:left w:val="none" w:sz="0" w:space="0" w:color="auto"/>
            <w:bottom w:val="none" w:sz="0" w:space="0" w:color="auto"/>
            <w:right w:val="none" w:sz="0" w:space="0" w:color="auto"/>
          </w:divBdr>
        </w:div>
        <w:div w:id="444812172">
          <w:marLeft w:val="0"/>
          <w:marRight w:val="0"/>
          <w:marTop w:val="0"/>
          <w:marBottom w:val="0"/>
          <w:divBdr>
            <w:top w:val="none" w:sz="0" w:space="0" w:color="auto"/>
            <w:left w:val="none" w:sz="0" w:space="0" w:color="auto"/>
            <w:bottom w:val="none" w:sz="0" w:space="0" w:color="auto"/>
            <w:right w:val="none" w:sz="0" w:space="0" w:color="auto"/>
          </w:divBdr>
        </w:div>
        <w:div w:id="1793744459">
          <w:marLeft w:val="0"/>
          <w:marRight w:val="0"/>
          <w:marTop w:val="0"/>
          <w:marBottom w:val="0"/>
          <w:divBdr>
            <w:top w:val="none" w:sz="0" w:space="0" w:color="auto"/>
            <w:left w:val="none" w:sz="0" w:space="0" w:color="auto"/>
            <w:bottom w:val="none" w:sz="0" w:space="0" w:color="auto"/>
            <w:right w:val="none" w:sz="0" w:space="0" w:color="auto"/>
          </w:divBdr>
        </w:div>
        <w:div w:id="316423551">
          <w:marLeft w:val="0"/>
          <w:marRight w:val="0"/>
          <w:marTop w:val="0"/>
          <w:marBottom w:val="0"/>
          <w:divBdr>
            <w:top w:val="none" w:sz="0" w:space="0" w:color="auto"/>
            <w:left w:val="none" w:sz="0" w:space="0" w:color="auto"/>
            <w:bottom w:val="none" w:sz="0" w:space="0" w:color="auto"/>
            <w:right w:val="none" w:sz="0" w:space="0" w:color="auto"/>
          </w:divBdr>
        </w:div>
        <w:div w:id="1123889017">
          <w:marLeft w:val="0"/>
          <w:marRight w:val="0"/>
          <w:marTop w:val="0"/>
          <w:marBottom w:val="0"/>
          <w:divBdr>
            <w:top w:val="none" w:sz="0" w:space="0" w:color="auto"/>
            <w:left w:val="none" w:sz="0" w:space="0" w:color="auto"/>
            <w:bottom w:val="none" w:sz="0" w:space="0" w:color="auto"/>
            <w:right w:val="none" w:sz="0" w:space="0" w:color="auto"/>
          </w:divBdr>
        </w:div>
        <w:div w:id="1438327394">
          <w:marLeft w:val="0"/>
          <w:marRight w:val="0"/>
          <w:marTop w:val="0"/>
          <w:marBottom w:val="0"/>
          <w:divBdr>
            <w:top w:val="none" w:sz="0" w:space="0" w:color="auto"/>
            <w:left w:val="none" w:sz="0" w:space="0" w:color="auto"/>
            <w:bottom w:val="none" w:sz="0" w:space="0" w:color="auto"/>
            <w:right w:val="none" w:sz="0" w:space="0" w:color="auto"/>
          </w:divBdr>
        </w:div>
        <w:div w:id="178666042">
          <w:marLeft w:val="0"/>
          <w:marRight w:val="0"/>
          <w:marTop w:val="0"/>
          <w:marBottom w:val="0"/>
          <w:divBdr>
            <w:top w:val="none" w:sz="0" w:space="0" w:color="auto"/>
            <w:left w:val="none" w:sz="0" w:space="0" w:color="auto"/>
            <w:bottom w:val="none" w:sz="0" w:space="0" w:color="auto"/>
            <w:right w:val="none" w:sz="0" w:space="0" w:color="auto"/>
          </w:divBdr>
        </w:div>
        <w:div w:id="1427654430">
          <w:marLeft w:val="0"/>
          <w:marRight w:val="0"/>
          <w:marTop w:val="0"/>
          <w:marBottom w:val="0"/>
          <w:divBdr>
            <w:top w:val="none" w:sz="0" w:space="0" w:color="auto"/>
            <w:left w:val="none" w:sz="0" w:space="0" w:color="auto"/>
            <w:bottom w:val="none" w:sz="0" w:space="0" w:color="auto"/>
            <w:right w:val="none" w:sz="0" w:space="0" w:color="auto"/>
          </w:divBdr>
        </w:div>
        <w:div w:id="1933511713">
          <w:marLeft w:val="0"/>
          <w:marRight w:val="0"/>
          <w:marTop w:val="0"/>
          <w:marBottom w:val="0"/>
          <w:divBdr>
            <w:top w:val="none" w:sz="0" w:space="0" w:color="auto"/>
            <w:left w:val="none" w:sz="0" w:space="0" w:color="auto"/>
            <w:bottom w:val="none" w:sz="0" w:space="0" w:color="auto"/>
            <w:right w:val="none" w:sz="0" w:space="0" w:color="auto"/>
          </w:divBdr>
        </w:div>
        <w:div w:id="1695882395">
          <w:marLeft w:val="0"/>
          <w:marRight w:val="0"/>
          <w:marTop w:val="0"/>
          <w:marBottom w:val="0"/>
          <w:divBdr>
            <w:top w:val="none" w:sz="0" w:space="0" w:color="auto"/>
            <w:left w:val="none" w:sz="0" w:space="0" w:color="auto"/>
            <w:bottom w:val="none" w:sz="0" w:space="0" w:color="auto"/>
            <w:right w:val="none" w:sz="0" w:space="0" w:color="auto"/>
          </w:divBdr>
        </w:div>
        <w:div w:id="1922371692">
          <w:marLeft w:val="0"/>
          <w:marRight w:val="0"/>
          <w:marTop w:val="0"/>
          <w:marBottom w:val="0"/>
          <w:divBdr>
            <w:top w:val="none" w:sz="0" w:space="0" w:color="auto"/>
            <w:left w:val="none" w:sz="0" w:space="0" w:color="auto"/>
            <w:bottom w:val="none" w:sz="0" w:space="0" w:color="auto"/>
            <w:right w:val="none" w:sz="0" w:space="0" w:color="auto"/>
          </w:divBdr>
        </w:div>
        <w:div w:id="323706135">
          <w:marLeft w:val="0"/>
          <w:marRight w:val="0"/>
          <w:marTop w:val="0"/>
          <w:marBottom w:val="0"/>
          <w:divBdr>
            <w:top w:val="none" w:sz="0" w:space="0" w:color="auto"/>
            <w:left w:val="none" w:sz="0" w:space="0" w:color="auto"/>
            <w:bottom w:val="none" w:sz="0" w:space="0" w:color="auto"/>
            <w:right w:val="none" w:sz="0" w:space="0" w:color="auto"/>
          </w:divBdr>
        </w:div>
        <w:div w:id="1323510681">
          <w:marLeft w:val="0"/>
          <w:marRight w:val="0"/>
          <w:marTop w:val="0"/>
          <w:marBottom w:val="0"/>
          <w:divBdr>
            <w:top w:val="none" w:sz="0" w:space="0" w:color="auto"/>
            <w:left w:val="none" w:sz="0" w:space="0" w:color="auto"/>
            <w:bottom w:val="none" w:sz="0" w:space="0" w:color="auto"/>
            <w:right w:val="none" w:sz="0" w:space="0" w:color="auto"/>
          </w:divBdr>
        </w:div>
        <w:div w:id="324283290">
          <w:marLeft w:val="0"/>
          <w:marRight w:val="0"/>
          <w:marTop w:val="0"/>
          <w:marBottom w:val="0"/>
          <w:divBdr>
            <w:top w:val="none" w:sz="0" w:space="0" w:color="auto"/>
            <w:left w:val="none" w:sz="0" w:space="0" w:color="auto"/>
            <w:bottom w:val="none" w:sz="0" w:space="0" w:color="auto"/>
            <w:right w:val="none" w:sz="0" w:space="0" w:color="auto"/>
          </w:divBdr>
        </w:div>
        <w:div w:id="1295716796">
          <w:marLeft w:val="0"/>
          <w:marRight w:val="0"/>
          <w:marTop w:val="0"/>
          <w:marBottom w:val="0"/>
          <w:divBdr>
            <w:top w:val="none" w:sz="0" w:space="0" w:color="auto"/>
            <w:left w:val="none" w:sz="0" w:space="0" w:color="auto"/>
            <w:bottom w:val="none" w:sz="0" w:space="0" w:color="auto"/>
            <w:right w:val="none" w:sz="0" w:space="0" w:color="auto"/>
          </w:divBdr>
        </w:div>
        <w:div w:id="1589657818">
          <w:marLeft w:val="0"/>
          <w:marRight w:val="0"/>
          <w:marTop w:val="0"/>
          <w:marBottom w:val="0"/>
          <w:divBdr>
            <w:top w:val="none" w:sz="0" w:space="0" w:color="auto"/>
            <w:left w:val="none" w:sz="0" w:space="0" w:color="auto"/>
            <w:bottom w:val="none" w:sz="0" w:space="0" w:color="auto"/>
            <w:right w:val="none" w:sz="0" w:space="0" w:color="auto"/>
          </w:divBdr>
        </w:div>
        <w:div w:id="123617987">
          <w:marLeft w:val="0"/>
          <w:marRight w:val="0"/>
          <w:marTop w:val="0"/>
          <w:marBottom w:val="0"/>
          <w:divBdr>
            <w:top w:val="none" w:sz="0" w:space="0" w:color="auto"/>
            <w:left w:val="none" w:sz="0" w:space="0" w:color="auto"/>
            <w:bottom w:val="none" w:sz="0" w:space="0" w:color="auto"/>
            <w:right w:val="none" w:sz="0" w:space="0" w:color="auto"/>
          </w:divBdr>
        </w:div>
        <w:div w:id="1118180574">
          <w:marLeft w:val="0"/>
          <w:marRight w:val="0"/>
          <w:marTop w:val="0"/>
          <w:marBottom w:val="0"/>
          <w:divBdr>
            <w:top w:val="none" w:sz="0" w:space="0" w:color="auto"/>
            <w:left w:val="none" w:sz="0" w:space="0" w:color="auto"/>
            <w:bottom w:val="none" w:sz="0" w:space="0" w:color="auto"/>
            <w:right w:val="none" w:sz="0" w:space="0" w:color="auto"/>
          </w:divBdr>
        </w:div>
        <w:div w:id="669452339">
          <w:marLeft w:val="0"/>
          <w:marRight w:val="0"/>
          <w:marTop w:val="0"/>
          <w:marBottom w:val="0"/>
          <w:divBdr>
            <w:top w:val="none" w:sz="0" w:space="0" w:color="auto"/>
            <w:left w:val="none" w:sz="0" w:space="0" w:color="auto"/>
            <w:bottom w:val="none" w:sz="0" w:space="0" w:color="auto"/>
            <w:right w:val="none" w:sz="0" w:space="0" w:color="auto"/>
          </w:divBdr>
        </w:div>
        <w:div w:id="703793163">
          <w:marLeft w:val="0"/>
          <w:marRight w:val="0"/>
          <w:marTop w:val="0"/>
          <w:marBottom w:val="0"/>
          <w:divBdr>
            <w:top w:val="none" w:sz="0" w:space="0" w:color="auto"/>
            <w:left w:val="none" w:sz="0" w:space="0" w:color="auto"/>
            <w:bottom w:val="none" w:sz="0" w:space="0" w:color="auto"/>
            <w:right w:val="none" w:sz="0" w:space="0" w:color="auto"/>
          </w:divBdr>
        </w:div>
        <w:div w:id="429199155">
          <w:marLeft w:val="0"/>
          <w:marRight w:val="0"/>
          <w:marTop w:val="0"/>
          <w:marBottom w:val="0"/>
          <w:divBdr>
            <w:top w:val="none" w:sz="0" w:space="0" w:color="auto"/>
            <w:left w:val="none" w:sz="0" w:space="0" w:color="auto"/>
            <w:bottom w:val="none" w:sz="0" w:space="0" w:color="auto"/>
            <w:right w:val="none" w:sz="0" w:space="0" w:color="auto"/>
          </w:divBdr>
        </w:div>
        <w:div w:id="901674047">
          <w:marLeft w:val="0"/>
          <w:marRight w:val="0"/>
          <w:marTop w:val="0"/>
          <w:marBottom w:val="0"/>
          <w:divBdr>
            <w:top w:val="none" w:sz="0" w:space="0" w:color="auto"/>
            <w:left w:val="none" w:sz="0" w:space="0" w:color="auto"/>
            <w:bottom w:val="none" w:sz="0" w:space="0" w:color="auto"/>
            <w:right w:val="none" w:sz="0" w:space="0" w:color="auto"/>
          </w:divBdr>
        </w:div>
        <w:div w:id="1225218390">
          <w:marLeft w:val="0"/>
          <w:marRight w:val="0"/>
          <w:marTop w:val="0"/>
          <w:marBottom w:val="0"/>
          <w:divBdr>
            <w:top w:val="none" w:sz="0" w:space="0" w:color="auto"/>
            <w:left w:val="none" w:sz="0" w:space="0" w:color="auto"/>
            <w:bottom w:val="none" w:sz="0" w:space="0" w:color="auto"/>
            <w:right w:val="none" w:sz="0" w:space="0" w:color="auto"/>
          </w:divBdr>
        </w:div>
        <w:div w:id="1257251283">
          <w:marLeft w:val="0"/>
          <w:marRight w:val="0"/>
          <w:marTop w:val="0"/>
          <w:marBottom w:val="0"/>
          <w:divBdr>
            <w:top w:val="none" w:sz="0" w:space="0" w:color="auto"/>
            <w:left w:val="none" w:sz="0" w:space="0" w:color="auto"/>
            <w:bottom w:val="none" w:sz="0" w:space="0" w:color="auto"/>
            <w:right w:val="none" w:sz="0" w:space="0" w:color="auto"/>
          </w:divBdr>
        </w:div>
        <w:div w:id="815341528">
          <w:marLeft w:val="0"/>
          <w:marRight w:val="0"/>
          <w:marTop w:val="0"/>
          <w:marBottom w:val="0"/>
          <w:divBdr>
            <w:top w:val="none" w:sz="0" w:space="0" w:color="auto"/>
            <w:left w:val="none" w:sz="0" w:space="0" w:color="auto"/>
            <w:bottom w:val="none" w:sz="0" w:space="0" w:color="auto"/>
            <w:right w:val="none" w:sz="0" w:space="0" w:color="auto"/>
          </w:divBdr>
        </w:div>
        <w:div w:id="825126061">
          <w:marLeft w:val="0"/>
          <w:marRight w:val="0"/>
          <w:marTop w:val="0"/>
          <w:marBottom w:val="0"/>
          <w:divBdr>
            <w:top w:val="none" w:sz="0" w:space="0" w:color="auto"/>
            <w:left w:val="none" w:sz="0" w:space="0" w:color="auto"/>
            <w:bottom w:val="none" w:sz="0" w:space="0" w:color="auto"/>
            <w:right w:val="none" w:sz="0" w:space="0" w:color="auto"/>
          </w:divBdr>
        </w:div>
        <w:div w:id="1535771896">
          <w:marLeft w:val="0"/>
          <w:marRight w:val="0"/>
          <w:marTop w:val="0"/>
          <w:marBottom w:val="0"/>
          <w:divBdr>
            <w:top w:val="none" w:sz="0" w:space="0" w:color="auto"/>
            <w:left w:val="none" w:sz="0" w:space="0" w:color="auto"/>
            <w:bottom w:val="none" w:sz="0" w:space="0" w:color="auto"/>
            <w:right w:val="none" w:sz="0" w:space="0" w:color="auto"/>
          </w:divBdr>
        </w:div>
        <w:div w:id="636910152">
          <w:marLeft w:val="0"/>
          <w:marRight w:val="0"/>
          <w:marTop w:val="0"/>
          <w:marBottom w:val="0"/>
          <w:divBdr>
            <w:top w:val="none" w:sz="0" w:space="0" w:color="auto"/>
            <w:left w:val="none" w:sz="0" w:space="0" w:color="auto"/>
            <w:bottom w:val="none" w:sz="0" w:space="0" w:color="auto"/>
            <w:right w:val="none" w:sz="0" w:space="0" w:color="auto"/>
          </w:divBdr>
        </w:div>
        <w:div w:id="1146360245">
          <w:marLeft w:val="0"/>
          <w:marRight w:val="0"/>
          <w:marTop w:val="0"/>
          <w:marBottom w:val="0"/>
          <w:divBdr>
            <w:top w:val="none" w:sz="0" w:space="0" w:color="auto"/>
            <w:left w:val="none" w:sz="0" w:space="0" w:color="auto"/>
            <w:bottom w:val="none" w:sz="0" w:space="0" w:color="auto"/>
            <w:right w:val="none" w:sz="0" w:space="0" w:color="auto"/>
          </w:divBdr>
        </w:div>
        <w:div w:id="1666663570">
          <w:marLeft w:val="0"/>
          <w:marRight w:val="0"/>
          <w:marTop w:val="0"/>
          <w:marBottom w:val="0"/>
          <w:divBdr>
            <w:top w:val="none" w:sz="0" w:space="0" w:color="auto"/>
            <w:left w:val="none" w:sz="0" w:space="0" w:color="auto"/>
            <w:bottom w:val="none" w:sz="0" w:space="0" w:color="auto"/>
            <w:right w:val="none" w:sz="0" w:space="0" w:color="auto"/>
          </w:divBdr>
        </w:div>
        <w:div w:id="941764333">
          <w:marLeft w:val="0"/>
          <w:marRight w:val="0"/>
          <w:marTop w:val="0"/>
          <w:marBottom w:val="0"/>
          <w:divBdr>
            <w:top w:val="none" w:sz="0" w:space="0" w:color="auto"/>
            <w:left w:val="none" w:sz="0" w:space="0" w:color="auto"/>
            <w:bottom w:val="none" w:sz="0" w:space="0" w:color="auto"/>
            <w:right w:val="none" w:sz="0" w:space="0" w:color="auto"/>
          </w:divBdr>
        </w:div>
        <w:div w:id="1148783204">
          <w:marLeft w:val="0"/>
          <w:marRight w:val="0"/>
          <w:marTop w:val="0"/>
          <w:marBottom w:val="0"/>
          <w:divBdr>
            <w:top w:val="none" w:sz="0" w:space="0" w:color="auto"/>
            <w:left w:val="none" w:sz="0" w:space="0" w:color="auto"/>
            <w:bottom w:val="none" w:sz="0" w:space="0" w:color="auto"/>
            <w:right w:val="none" w:sz="0" w:space="0" w:color="auto"/>
          </w:divBdr>
        </w:div>
        <w:div w:id="878930656">
          <w:marLeft w:val="0"/>
          <w:marRight w:val="0"/>
          <w:marTop w:val="0"/>
          <w:marBottom w:val="0"/>
          <w:divBdr>
            <w:top w:val="none" w:sz="0" w:space="0" w:color="auto"/>
            <w:left w:val="none" w:sz="0" w:space="0" w:color="auto"/>
            <w:bottom w:val="none" w:sz="0" w:space="0" w:color="auto"/>
            <w:right w:val="none" w:sz="0" w:space="0" w:color="auto"/>
          </w:divBdr>
        </w:div>
        <w:div w:id="988905352">
          <w:marLeft w:val="0"/>
          <w:marRight w:val="0"/>
          <w:marTop w:val="0"/>
          <w:marBottom w:val="0"/>
          <w:divBdr>
            <w:top w:val="none" w:sz="0" w:space="0" w:color="auto"/>
            <w:left w:val="none" w:sz="0" w:space="0" w:color="auto"/>
            <w:bottom w:val="none" w:sz="0" w:space="0" w:color="auto"/>
            <w:right w:val="none" w:sz="0" w:space="0" w:color="auto"/>
          </w:divBdr>
        </w:div>
        <w:div w:id="1022047117">
          <w:marLeft w:val="0"/>
          <w:marRight w:val="0"/>
          <w:marTop w:val="0"/>
          <w:marBottom w:val="0"/>
          <w:divBdr>
            <w:top w:val="none" w:sz="0" w:space="0" w:color="auto"/>
            <w:left w:val="none" w:sz="0" w:space="0" w:color="auto"/>
            <w:bottom w:val="none" w:sz="0" w:space="0" w:color="auto"/>
            <w:right w:val="none" w:sz="0" w:space="0" w:color="auto"/>
          </w:divBdr>
        </w:div>
        <w:div w:id="1341737462">
          <w:marLeft w:val="0"/>
          <w:marRight w:val="0"/>
          <w:marTop w:val="0"/>
          <w:marBottom w:val="0"/>
          <w:divBdr>
            <w:top w:val="none" w:sz="0" w:space="0" w:color="auto"/>
            <w:left w:val="none" w:sz="0" w:space="0" w:color="auto"/>
            <w:bottom w:val="none" w:sz="0" w:space="0" w:color="auto"/>
            <w:right w:val="none" w:sz="0" w:space="0" w:color="auto"/>
          </w:divBdr>
        </w:div>
        <w:div w:id="3092570">
          <w:marLeft w:val="0"/>
          <w:marRight w:val="0"/>
          <w:marTop w:val="0"/>
          <w:marBottom w:val="0"/>
          <w:divBdr>
            <w:top w:val="none" w:sz="0" w:space="0" w:color="auto"/>
            <w:left w:val="none" w:sz="0" w:space="0" w:color="auto"/>
            <w:bottom w:val="none" w:sz="0" w:space="0" w:color="auto"/>
            <w:right w:val="none" w:sz="0" w:space="0" w:color="auto"/>
          </w:divBdr>
        </w:div>
        <w:div w:id="1970473201">
          <w:marLeft w:val="0"/>
          <w:marRight w:val="0"/>
          <w:marTop w:val="0"/>
          <w:marBottom w:val="0"/>
          <w:divBdr>
            <w:top w:val="none" w:sz="0" w:space="0" w:color="auto"/>
            <w:left w:val="none" w:sz="0" w:space="0" w:color="auto"/>
            <w:bottom w:val="none" w:sz="0" w:space="0" w:color="auto"/>
            <w:right w:val="none" w:sz="0" w:space="0" w:color="auto"/>
          </w:divBdr>
        </w:div>
        <w:div w:id="2145151888">
          <w:marLeft w:val="0"/>
          <w:marRight w:val="0"/>
          <w:marTop w:val="0"/>
          <w:marBottom w:val="0"/>
          <w:divBdr>
            <w:top w:val="none" w:sz="0" w:space="0" w:color="auto"/>
            <w:left w:val="none" w:sz="0" w:space="0" w:color="auto"/>
            <w:bottom w:val="none" w:sz="0" w:space="0" w:color="auto"/>
            <w:right w:val="none" w:sz="0" w:space="0" w:color="auto"/>
          </w:divBdr>
        </w:div>
        <w:div w:id="398329722">
          <w:marLeft w:val="0"/>
          <w:marRight w:val="0"/>
          <w:marTop w:val="0"/>
          <w:marBottom w:val="0"/>
          <w:divBdr>
            <w:top w:val="none" w:sz="0" w:space="0" w:color="auto"/>
            <w:left w:val="none" w:sz="0" w:space="0" w:color="auto"/>
            <w:bottom w:val="none" w:sz="0" w:space="0" w:color="auto"/>
            <w:right w:val="none" w:sz="0" w:space="0" w:color="auto"/>
          </w:divBdr>
        </w:div>
        <w:div w:id="1787656064">
          <w:marLeft w:val="0"/>
          <w:marRight w:val="0"/>
          <w:marTop w:val="0"/>
          <w:marBottom w:val="0"/>
          <w:divBdr>
            <w:top w:val="none" w:sz="0" w:space="0" w:color="auto"/>
            <w:left w:val="none" w:sz="0" w:space="0" w:color="auto"/>
            <w:bottom w:val="none" w:sz="0" w:space="0" w:color="auto"/>
            <w:right w:val="none" w:sz="0" w:space="0" w:color="auto"/>
          </w:divBdr>
        </w:div>
        <w:div w:id="518197968">
          <w:marLeft w:val="0"/>
          <w:marRight w:val="0"/>
          <w:marTop w:val="0"/>
          <w:marBottom w:val="0"/>
          <w:divBdr>
            <w:top w:val="none" w:sz="0" w:space="0" w:color="auto"/>
            <w:left w:val="none" w:sz="0" w:space="0" w:color="auto"/>
            <w:bottom w:val="none" w:sz="0" w:space="0" w:color="auto"/>
            <w:right w:val="none" w:sz="0" w:space="0" w:color="auto"/>
          </w:divBdr>
        </w:div>
        <w:div w:id="1178158420">
          <w:marLeft w:val="0"/>
          <w:marRight w:val="0"/>
          <w:marTop w:val="0"/>
          <w:marBottom w:val="0"/>
          <w:divBdr>
            <w:top w:val="none" w:sz="0" w:space="0" w:color="auto"/>
            <w:left w:val="none" w:sz="0" w:space="0" w:color="auto"/>
            <w:bottom w:val="none" w:sz="0" w:space="0" w:color="auto"/>
            <w:right w:val="none" w:sz="0" w:space="0" w:color="auto"/>
          </w:divBdr>
        </w:div>
        <w:div w:id="894925773">
          <w:marLeft w:val="0"/>
          <w:marRight w:val="0"/>
          <w:marTop w:val="0"/>
          <w:marBottom w:val="0"/>
          <w:divBdr>
            <w:top w:val="none" w:sz="0" w:space="0" w:color="auto"/>
            <w:left w:val="none" w:sz="0" w:space="0" w:color="auto"/>
            <w:bottom w:val="none" w:sz="0" w:space="0" w:color="auto"/>
            <w:right w:val="none" w:sz="0" w:space="0" w:color="auto"/>
          </w:divBdr>
        </w:div>
        <w:div w:id="500316123">
          <w:marLeft w:val="0"/>
          <w:marRight w:val="0"/>
          <w:marTop w:val="0"/>
          <w:marBottom w:val="0"/>
          <w:divBdr>
            <w:top w:val="none" w:sz="0" w:space="0" w:color="auto"/>
            <w:left w:val="none" w:sz="0" w:space="0" w:color="auto"/>
            <w:bottom w:val="none" w:sz="0" w:space="0" w:color="auto"/>
            <w:right w:val="none" w:sz="0" w:space="0" w:color="auto"/>
          </w:divBdr>
        </w:div>
        <w:div w:id="1574243943">
          <w:marLeft w:val="0"/>
          <w:marRight w:val="0"/>
          <w:marTop w:val="0"/>
          <w:marBottom w:val="0"/>
          <w:divBdr>
            <w:top w:val="none" w:sz="0" w:space="0" w:color="auto"/>
            <w:left w:val="none" w:sz="0" w:space="0" w:color="auto"/>
            <w:bottom w:val="none" w:sz="0" w:space="0" w:color="auto"/>
            <w:right w:val="none" w:sz="0" w:space="0" w:color="auto"/>
          </w:divBdr>
        </w:div>
        <w:div w:id="590358707">
          <w:marLeft w:val="0"/>
          <w:marRight w:val="0"/>
          <w:marTop w:val="0"/>
          <w:marBottom w:val="0"/>
          <w:divBdr>
            <w:top w:val="none" w:sz="0" w:space="0" w:color="auto"/>
            <w:left w:val="none" w:sz="0" w:space="0" w:color="auto"/>
            <w:bottom w:val="none" w:sz="0" w:space="0" w:color="auto"/>
            <w:right w:val="none" w:sz="0" w:space="0" w:color="auto"/>
          </w:divBdr>
        </w:div>
        <w:div w:id="1672684229">
          <w:marLeft w:val="0"/>
          <w:marRight w:val="0"/>
          <w:marTop w:val="0"/>
          <w:marBottom w:val="0"/>
          <w:divBdr>
            <w:top w:val="none" w:sz="0" w:space="0" w:color="auto"/>
            <w:left w:val="none" w:sz="0" w:space="0" w:color="auto"/>
            <w:bottom w:val="none" w:sz="0" w:space="0" w:color="auto"/>
            <w:right w:val="none" w:sz="0" w:space="0" w:color="auto"/>
          </w:divBdr>
        </w:div>
        <w:div w:id="83647560">
          <w:marLeft w:val="0"/>
          <w:marRight w:val="0"/>
          <w:marTop w:val="0"/>
          <w:marBottom w:val="0"/>
          <w:divBdr>
            <w:top w:val="none" w:sz="0" w:space="0" w:color="auto"/>
            <w:left w:val="none" w:sz="0" w:space="0" w:color="auto"/>
            <w:bottom w:val="none" w:sz="0" w:space="0" w:color="auto"/>
            <w:right w:val="none" w:sz="0" w:space="0" w:color="auto"/>
          </w:divBdr>
        </w:div>
        <w:div w:id="1208371018">
          <w:marLeft w:val="0"/>
          <w:marRight w:val="0"/>
          <w:marTop w:val="0"/>
          <w:marBottom w:val="0"/>
          <w:divBdr>
            <w:top w:val="none" w:sz="0" w:space="0" w:color="auto"/>
            <w:left w:val="none" w:sz="0" w:space="0" w:color="auto"/>
            <w:bottom w:val="none" w:sz="0" w:space="0" w:color="auto"/>
            <w:right w:val="none" w:sz="0" w:space="0" w:color="auto"/>
          </w:divBdr>
        </w:div>
        <w:div w:id="77531269">
          <w:marLeft w:val="0"/>
          <w:marRight w:val="0"/>
          <w:marTop w:val="0"/>
          <w:marBottom w:val="0"/>
          <w:divBdr>
            <w:top w:val="none" w:sz="0" w:space="0" w:color="auto"/>
            <w:left w:val="none" w:sz="0" w:space="0" w:color="auto"/>
            <w:bottom w:val="none" w:sz="0" w:space="0" w:color="auto"/>
            <w:right w:val="none" w:sz="0" w:space="0" w:color="auto"/>
          </w:divBdr>
        </w:div>
        <w:div w:id="1922909835">
          <w:marLeft w:val="0"/>
          <w:marRight w:val="0"/>
          <w:marTop w:val="0"/>
          <w:marBottom w:val="0"/>
          <w:divBdr>
            <w:top w:val="none" w:sz="0" w:space="0" w:color="auto"/>
            <w:left w:val="none" w:sz="0" w:space="0" w:color="auto"/>
            <w:bottom w:val="none" w:sz="0" w:space="0" w:color="auto"/>
            <w:right w:val="none" w:sz="0" w:space="0" w:color="auto"/>
          </w:divBdr>
        </w:div>
        <w:div w:id="1579317436">
          <w:marLeft w:val="0"/>
          <w:marRight w:val="0"/>
          <w:marTop w:val="0"/>
          <w:marBottom w:val="0"/>
          <w:divBdr>
            <w:top w:val="none" w:sz="0" w:space="0" w:color="auto"/>
            <w:left w:val="none" w:sz="0" w:space="0" w:color="auto"/>
            <w:bottom w:val="none" w:sz="0" w:space="0" w:color="auto"/>
            <w:right w:val="none" w:sz="0" w:space="0" w:color="auto"/>
          </w:divBdr>
        </w:div>
        <w:div w:id="1956057775">
          <w:marLeft w:val="0"/>
          <w:marRight w:val="0"/>
          <w:marTop w:val="0"/>
          <w:marBottom w:val="0"/>
          <w:divBdr>
            <w:top w:val="none" w:sz="0" w:space="0" w:color="auto"/>
            <w:left w:val="none" w:sz="0" w:space="0" w:color="auto"/>
            <w:bottom w:val="none" w:sz="0" w:space="0" w:color="auto"/>
            <w:right w:val="none" w:sz="0" w:space="0" w:color="auto"/>
          </w:divBdr>
        </w:div>
        <w:div w:id="1179583970">
          <w:marLeft w:val="0"/>
          <w:marRight w:val="0"/>
          <w:marTop w:val="0"/>
          <w:marBottom w:val="0"/>
          <w:divBdr>
            <w:top w:val="none" w:sz="0" w:space="0" w:color="auto"/>
            <w:left w:val="none" w:sz="0" w:space="0" w:color="auto"/>
            <w:bottom w:val="none" w:sz="0" w:space="0" w:color="auto"/>
            <w:right w:val="none" w:sz="0" w:space="0" w:color="auto"/>
          </w:divBdr>
        </w:div>
        <w:div w:id="740903960">
          <w:marLeft w:val="0"/>
          <w:marRight w:val="0"/>
          <w:marTop w:val="0"/>
          <w:marBottom w:val="0"/>
          <w:divBdr>
            <w:top w:val="none" w:sz="0" w:space="0" w:color="auto"/>
            <w:left w:val="none" w:sz="0" w:space="0" w:color="auto"/>
            <w:bottom w:val="none" w:sz="0" w:space="0" w:color="auto"/>
            <w:right w:val="none" w:sz="0" w:space="0" w:color="auto"/>
          </w:divBdr>
        </w:div>
        <w:div w:id="1227838011">
          <w:marLeft w:val="0"/>
          <w:marRight w:val="0"/>
          <w:marTop w:val="0"/>
          <w:marBottom w:val="0"/>
          <w:divBdr>
            <w:top w:val="none" w:sz="0" w:space="0" w:color="auto"/>
            <w:left w:val="none" w:sz="0" w:space="0" w:color="auto"/>
            <w:bottom w:val="none" w:sz="0" w:space="0" w:color="auto"/>
            <w:right w:val="none" w:sz="0" w:space="0" w:color="auto"/>
          </w:divBdr>
        </w:div>
        <w:div w:id="1260258482">
          <w:marLeft w:val="0"/>
          <w:marRight w:val="0"/>
          <w:marTop w:val="0"/>
          <w:marBottom w:val="0"/>
          <w:divBdr>
            <w:top w:val="none" w:sz="0" w:space="0" w:color="auto"/>
            <w:left w:val="none" w:sz="0" w:space="0" w:color="auto"/>
            <w:bottom w:val="none" w:sz="0" w:space="0" w:color="auto"/>
            <w:right w:val="none" w:sz="0" w:space="0" w:color="auto"/>
          </w:divBdr>
        </w:div>
        <w:div w:id="561798376">
          <w:marLeft w:val="0"/>
          <w:marRight w:val="0"/>
          <w:marTop w:val="0"/>
          <w:marBottom w:val="0"/>
          <w:divBdr>
            <w:top w:val="none" w:sz="0" w:space="0" w:color="auto"/>
            <w:left w:val="none" w:sz="0" w:space="0" w:color="auto"/>
            <w:bottom w:val="none" w:sz="0" w:space="0" w:color="auto"/>
            <w:right w:val="none" w:sz="0" w:space="0" w:color="auto"/>
          </w:divBdr>
        </w:div>
        <w:div w:id="1598782764">
          <w:marLeft w:val="0"/>
          <w:marRight w:val="0"/>
          <w:marTop w:val="0"/>
          <w:marBottom w:val="0"/>
          <w:divBdr>
            <w:top w:val="none" w:sz="0" w:space="0" w:color="auto"/>
            <w:left w:val="none" w:sz="0" w:space="0" w:color="auto"/>
            <w:bottom w:val="none" w:sz="0" w:space="0" w:color="auto"/>
            <w:right w:val="none" w:sz="0" w:space="0" w:color="auto"/>
          </w:divBdr>
        </w:div>
        <w:div w:id="472068595">
          <w:marLeft w:val="0"/>
          <w:marRight w:val="0"/>
          <w:marTop w:val="0"/>
          <w:marBottom w:val="0"/>
          <w:divBdr>
            <w:top w:val="none" w:sz="0" w:space="0" w:color="auto"/>
            <w:left w:val="none" w:sz="0" w:space="0" w:color="auto"/>
            <w:bottom w:val="none" w:sz="0" w:space="0" w:color="auto"/>
            <w:right w:val="none" w:sz="0" w:space="0" w:color="auto"/>
          </w:divBdr>
        </w:div>
        <w:div w:id="1541672060">
          <w:marLeft w:val="0"/>
          <w:marRight w:val="0"/>
          <w:marTop w:val="0"/>
          <w:marBottom w:val="0"/>
          <w:divBdr>
            <w:top w:val="none" w:sz="0" w:space="0" w:color="auto"/>
            <w:left w:val="none" w:sz="0" w:space="0" w:color="auto"/>
            <w:bottom w:val="none" w:sz="0" w:space="0" w:color="auto"/>
            <w:right w:val="none" w:sz="0" w:space="0" w:color="auto"/>
          </w:divBdr>
        </w:div>
        <w:div w:id="2028366636">
          <w:marLeft w:val="0"/>
          <w:marRight w:val="0"/>
          <w:marTop w:val="0"/>
          <w:marBottom w:val="0"/>
          <w:divBdr>
            <w:top w:val="none" w:sz="0" w:space="0" w:color="auto"/>
            <w:left w:val="none" w:sz="0" w:space="0" w:color="auto"/>
            <w:bottom w:val="none" w:sz="0" w:space="0" w:color="auto"/>
            <w:right w:val="none" w:sz="0" w:space="0" w:color="auto"/>
          </w:divBdr>
        </w:div>
        <w:div w:id="527792893">
          <w:marLeft w:val="0"/>
          <w:marRight w:val="0"/>
          <w:marTop w:val="0"/>
          <w:marBottom w:val="0"/>
          <w:divBdr>
            <w:top w:val="none" w:sz="0" w:space="0" w:color="auto"/>
            <w:left w:val="none" w:sz="0" w:space="0" w:color="auto"/>
            <w:bottom w:val="none" w:sz="0" w:space="0" w:color="auto"/>
            <w:right w:val="none" w:sz="0" w:space="0" w:color="auto"/>
          </w:divBdr>
        </w:div>
        <w:div w:id="1570844656">
          <w:marLeft w:val="0"/>
          <w:marRight w:val="0"/>
          <w:marTop w:val="0"/>
          <w:marBottom w:val="0"/>
          <w:divBdr>
            <w:top w:val="none" w:sz="0" w:space="0" w:color="auto"/>
            <w:left w:val="none" w:sz="0" w:space="0" w:color="auto"/>
            <w:bottom w:val="none" w:sz="0" w:space="0" w:color="auto"/>
            <w:right w:val="none" w:sz="0" w:space="0" w:color="auto"/>
          </w:divBdr>
        </w:div>
        <w:div w:id="310642133">
          <w:marLeft w:val="0"/>
          <w:marRight w:val="0"/>
          <w:marTop w:val="0"/>
          <w:marBottom w:val="0"/>
          <w:divBdr>
            <w:top w:val="none" w:sz="0" w:space="0" w:color="auto"/>
            <w:left w:val="none" w:sz="0" w:space="0" w:color="auto"/>
            <w:bottom w:val="none" w:sz="0" w:space="0" w:color="auto"/>
            <w:right w:val="none" w:sz="0" w:space="0" w:color="auto"/>
          </w:divBdr>
        </w:div>
        <w:div w:id="1348602558">
          <w:marLeft w:val="0"/>
          <w:marRight w:val="0"/>
          <w:marTop w:val="0"/>
          <w:marBottom w:val="0"/>
          <w:divBdr>
            <w:top w:val="none" w:sz="0" w:space="0" w:color="auto"/>
            <w:left w:val="none" w:sz="0" w:space="0" w:color="auto"/>
            <w:bottom w:val="none" w:sz="0" w:space="0" w:color="auto"/>
            <w:right w:val="none" w:sz="0" w:space="0" w:color="auto"/>
          </w:divBdr>
        </w:div>
        <w:div w:id="598148931">
          <w:marLeft w:val="0"/>
          <w:marRight w:val="0"/>
          <w:marTop w:val="0"/>
          <w:marBottom w:val="0"/>
          <w:divBdr>
            <w:top w:val="none" w:sz="0" w:space="0" w:color="auto"/>
            <w:left w:val="none" w:sz="0" w:space="0" w:color="auto"/>
            <w:bottom w:val="none" w:sz="0" w:space="0" w:color="auto"/>
            <w:right w:val="none" w:sz="0" w:space="0" w:color="auto"/>
          </w:divBdr>
        </w:div>
        <w:div w:id="1093628230">
          <w:marLeft w:val="0"/>
          <w:marRight w:val="0"/>
          <w:marTop w:val="0"/>
          <w:marBottom w:val="0"/>
          <w:divBdr>
            <w:top w:val="none" w:sz="0" w:space="0" w:color="auto"/>
            <w:left w:val="none" w:sz="0" w:space="0" w:color="auto"/>
            <w:bottom w:val="none" w:sz="0" w:space="0" w:color="auto"/>
            <w:right w:val="none" w:sz="0" w:space="0" w:color="auto"/>
          </w:divBdr>
          <w:divsChild>
            <w:div w:id="1158808501">
              <w:marLeft w:val="0"/>
              <w:marRight w:val="0"/>
              <w:marTop w:val="0"/>
              <w:marBottom w:val="0"/>
              <w:divBdr>
                <w:top w:val="none" w:sz="0" w:space="0" w:color="auto"/>
                <w:left w:val="none" w:sz="0" w:space="0" w:color="auto"/>
                <w:bottom w:val="none" w:sz="0" w:space="0" w:color="auto"/>
                <w:right w:val="none" w:sz="0" w:space="0" w:color="auto"/>
              </w:divBdr>
              <w:divsChild>
                <w:div w:id="450052782">
                  <w:marLeft w:val="0"/>
                  <w:marRight w:val="0"/>
                  <w:marTop w:val="40"/>
                  <w:marBottom w:val="0"/>
                  <w:divBdr>
                    <w:top w:val="none" w:sz="0" w:space="0" w:color="auto"/>
                    <w:left w:val="none" w:sz="0" w:space="0" w:color="auto"/>
                    <w:bottom w:val="none" w:sz="0" w:space="0" w:color="auto"/>
                    <w:right w:val="none" w:sz="0" w:space="0" w:color="auto"/>
                  </w:divBdr>
                </w:div>
                <w:div w:id="465857190">
                  <w:marLeft w:val="0"/>
                  <w:marRight w:val="0"/>
                  <w:marTop w:val="0"/>
                  <w:marBottom w:val="0"/>
                  <w:divBdr>
                    <w:top w:val="none" w:sz="0" w:space="0" w:color="auto"/>
                    <w:left w:val="none" w:sz="0" w:space="0" w:color="auto"/>
                    <w:bottom w:val="none" w:sz="0" w:space="0" w:color="auto"/>
                    <w:right w:val="none" w:sz="0" w:space="0" w:color="auto"/>
                  </w:divBdr>
                </w:div>
                <w:div w:id="80760202">
                  <w:marLeft w:val="0"/>
                  <w:marRight w:val="0"/>
                  <w:marTop w:val="0"/>
                  <w:marBottom w:val="0"/>
                  <w:divBdr>
                    <w:top w:val="none" w:sz="0" w:space="0" w:color="auto"/>
                    <w:left w:val="none" w:sz="0" w:space="0" w:color="auto"/>
                    <w:bottom w:val="none" w:sz="0" w:space="0" w:color="auto"/>
                    <w:right w:val="none" w:sz="0" w:space="0" w:color="auto"/>
                  </w:divBdr>
                </w:div>
                <w:div w:id="1246306170">
                  <w:marLeft w:val="0"/>
                  <w:marRight w:val="0"/>
                  <w:marTop w:val="0"/>
                  <w:marBottom w:val="0"/>
                  <w:divBdr>
                    <w:top w:val="none" w:sz="0" w:space="0" w:color="auto"/>
                    <w:left w:val="none" w:sz="0" w:space="0" w:color="auto"/>
                    <w:bottom w:val="none" w:sz="0" w:space="0" w:color="auto"/>
                    <w:right w:val="none" w:sz="0" w:space="0" w:color="auto"/>
                  </w:divBdr>
                </w:div>
                <w:div w:id="501048829">
                  <w:marLeft w:val="0"/>
                  <w:marRight w:val="0"/>
                  <w:marTop w:val="0"/>
                  <w:marBottom w:val="0"/>
                  <w:divBdr>
                    <w:top w:val="none" w:sz="0" w:space="0" w:color="auto"/>
                    <w:left w:val="none" w:sz="0" w:space="0" w:color="auto"/>
                    <w:bottom w:val="none" w:sz="0" w:space="0" w:color="auto"/>
                    <w:right w:val="none" w:sz="0" w:space="0" w:color="auto"/>
                  </w:divBdr>
                </w:div>
                <w:div w:id="970674853">
                  <w:marLeft w:val="0"/>
                  <w:marRight w:val="0"/>
                  <w:marTop w:val="0"/>
                  <w:marBottom w:val="0"/>
                  <w:divBdr>
                    <w:top w:val="none" w:sz="0" w:space="0" w:color="auto"/>
                    <w:left w:val="none" w:sz="0" w:space="0" w:color="auto"/>
                    <w:bottom w:val="none" w:sz="0" w:space="0" w:color="auto"/>
                    <w:right w:val="none" w:sz="0" w:space="0" w:color="auto"/>
                  </w:divBdr>
                </w:div>
                <w:div w:id="657922570">
                  <w:marLeft w:val="0"/>
                  <w:marRight w:val="0"/>
                  <w:marTop w:val="0"/>
                  <w:marBottom w:val="0"/>
                  <w:divBdr>
                    <w:top w:val="none" w:sz="0" w:space="0" w:color="auto"/>
                    <w:left w:val="none" w:sz="0" w:space="0" w:color="auto"/>
                    <w:bottom w:val="none" w:sz="0" w:space="0" w:color="auto"/>
                    <w:right w:val="none" w:sz="0" w:space="0" w:color="auto"/>
                  </w:divBdr>
                </w:div>
                <w:div w:id="69693540">
                  <w:marLeft w:val="0"/>
                  <w:marRight w:val="0"/>
                  <w:marTop w:val="0"/>
                  <w:marBottom w:val="0"/>
                  <w:divBdr>
                    <w:top w:val="none" w:sz="0" w:space="0" w:color="auto"/>
                    <w:left w:val="none" w:sz="0" w:space="0" w:color="auto"/>
                    <w:bottom w:val="none" w:sz="0" w:space="0" w:color="auto"/>
                    <w:right w:val="none" w:sz="0" w:space="0" w:color="auto"/>
                  </w:divBdr>
                </w:div>
                <w:div w:id="1132484164">
                  <w:marLeft w:val="0"/>
                  <w:marRight w:val="0"/>
                  <w:marTop w:val="0"/>
                  <w:marBottom w:val="0"/>
                  <w:divBdr>
                    <w:top w:val="none" w:sz="0" w:space="0" w:color="auto"/>
                    <w:left w:val="none" w:sz="0" w:space="0" w:color="auto"/>
                    <w:bottom w:val="none" w:sz="0" w:space="0" w:color="auto"/>
                    <w:right w:val="none" w:sz="0" w:space="0" w:color="auto"/>
                  </w:divBdr>
                </w:div>
                <w:div w:id="153687880">
                  <w:marLeft w:val="0"/>
                  <w:marRight w:val="0"/>
                  <w:marTop w:val="0"/>
                  <w:marBottom w:val="0"/>
                  <w:divBdr>
                    <w:top w:val="none" w:sz="0" w:space="0" w:color="auto"/>
                    <w:left w:val="none" w:sz="0" w:space="0" w:color="auto"/>
                    <w:bottom w:val="none" w:sz="0" w:space="0" w:color="auto"/>
                    <w:right w:val="none" w:sz="0" w:space="0" w:color="auto"/>
                  </w:divBdr>
                </w:div>
                <w:div w:id="925458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C7D2513532D204BBD7C710C64FBE324" ma:contentTypeVersion="12" ma:contentTypeDescription="Create a new document." ma:contentTypeScope="" ma:versionID="d6f02732e3469cb8f06a53f6a95f6167">
  <xsd:schema xmlns:xsd="http://www.w3.org/2001/XMLSchema" xmlns:xs="http://www.w3.org/2001/XMLSchema" xmlns:p="http://schemas.microsoft.com/office/2006/metadata/properties" xmlns:ns2="176cbe70-41d0-4d0d-93d7-b7bb590be226" xmlns:ns3="1aab5a46-2bc3-4c92-a271-448cca1da9dc" targetNamespace="http://schemas.microsoft.com/office/2006/metadata/properties" ma:root="true" ma:fieldsID="9befbc77a31bfd55009ced2146492bf3" ns2:_="" ns3:_="">
    <xsd:import namespace="176cbe70-41d0-4d0d-93d7-b7bb590be226"/>
    <xsd:import namespace="1aab5a46-2bc3-4c92-a271-448cca1da9d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6cbe70-41d0-4d0d-93d7-b7bb590be226"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aab5a46-2bc3-4c92-a271-448cca1da9dc"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D324299-B6D1-4D20-AF16-43F3A4308565}"/>
</file>

<file path=customXml/itemProps2.xml><?xml version="1.0" encoding="utf-8"?>
<ds:datastoreItem xmlns:ds="http://schemas.openxmlformats.org/officeDocument/2006/customXml" ds:itemID="{40749863-786C-414A-8F3A-1C62F271EBC5}"/>
</file>

<file path=customXml/itemProps3.xml><?xml version="1.0" encoding="utf-8"?>
<ds:datastoreItem xmlns:ds="http://schemas.openxmlformats.org/officeDocument/2006/customXml" ds:itemID="{7559349C-C52B-4AF5-8B4F-81931B090F8D}"/>
</file>

<file path=docProps/app.xml><?xml version="1.0" encoding="utf-8"?>
<Properties xmlns="http://schemas.openxmlformats.org/officeDocument/2006/extended-properties" xmlns:vt="http://schemas.openxmlformats.org/officeDocument/2006/docPropsVTypes">
  <Template>Normal</Template>
  <TotalTime>2703</TotalTime>
  <Pages>3</Pages>
  <Words>1139</Words>
  <Characters>6495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Lindsay D'Ambrosio</dc:creator>
  <cp:keywords/>
  <dc:description/>
  <cp:lastModifiedBy>Lindsay Ryan</cp:lastModifiedBy>
  <cp:revision>19</cp:revision>
  <dcterms:created xsi:type="dcterms:W3CDTF">2019-06-13T20:30:00Z</dcterms:created>
  <dcterms:modified xsi:type="dcterms:W3CDTF">2019-08-22T18:03:00Z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0x0101001C7D2513532D204BBD7C710C64FBE324</vt:lpwstr>
  </property>
</Properties>
</file>